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4F8B1" w14:textId="19A3DD17" w:rsidR="00EB596A" w:rsidRPr="00F80B7B"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F80B7B">
        <w:rPr>
          <w:rFonts w:asciiTheme="minorHAnsi" w:hAnsiTheme="minorHAnsi" w:cstheme="minorHAnsi"/>
          <w:b/>
          <w:bCs/>
          <w:sz w:val="28"/>
          <w:szCs w:val="22"/>
        </w:rPr>
        <w:t>FIȘA DISCIPLINEI</w:t>
      </w:r>
    </w:p>
    <w:p w14:paraId="6043E086"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59"/>
        <w:gridCol w:w="6058"/>
      </w:tblGrid>
      <w:tr w:rsidR="00185DC9" w:rsidRPr="00F80B7B" w14:paraId="3201C849" w14:textId="77777777" w:rsidTr="001D796B">
        <w:trPr>
          <w:trHeight w:val="275"/>
        </w:trPr>
        <w:tc>
          <w:tcPr>
            <w:tcW w:w="1883" w:type="pct"/>
            <w:shd w:val="clear" w:color="auto" w:fill="FFFFFF"/>
            <w:vAlign w:val="center"/>
          </w:tcPr>
          <w:p w14:paraId="270969F2" w14:textId="05E0825F"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 Institu</w:t>
            </w:r>
            <w:r w:rsidRPr="00F80B7B">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Universitatea Tehnică din Cluj-Napoca </w:t>
            </w:r>
          </w:p>
        </w:tc>
      </w:tr>
      <w:tr w:rsidR="00185DC9" w:rsidRPr="00F80B7B" w14:paraId="7C3CF9E3" w14:textId="77777777" w:rsidTr="001D796B">
        <w:trPr>
          <w:trHeight w:val="266"/>
        </w:trPr>
        <w:tc>
          <w:tcPr>
            <w:tcW w:w="1883" w:type="pct"/>
            <w:shd w:val="clear" w:color="auto" w:fill="FFFFFF"/>
            <w:vAlign w:val="center"/>
          </w:tcPr>
          <w:p w14:paraId="096D566A"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1.2 Facultatea </w:t>
            </w:r>
          </w:p>
        </w:tc>
        <w:tc>
          <w:tcPr>
            <w:tcW w:w="3117" w:type="pct"/>
            <w:shd w:val="clear" w:color="auto" w:fill="FFFFFF"/>
          </w:tcPr>
          <w:p w14:paraId="4298D555" w14:textId="2864CFD0" w:rsidR="00185DC9" w:rsidRPr="00F80B7B" w:rsidRDefault="0060753E" w:rsidP="00185DC9">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rPr>
              <w:t xml:space="preserve">Facultatea de </w:t>
            </w:r>
            <w:r w:rsidR="00185DC9" w:rsidRPr="00F80B7B">
              <w:rPr>
                <w:rFonts w:asciiTheme="minorHAnsi" w:hAnsiTheme="minorHAnsi" w:cstheme="minorHAnsi"/>
              </w:rPr>
              <w:t>Construcții</w:t>
            </w:r>
          </w:p>
        </w:tc>
      </w:tr>
      <w:tr w:rsidR="00185DC9" w:rsidRPr="00F80B7B" w14:paraId="1135C7F3" w14:textId="77777777" w:rsidTr="001D796B">
        <w:trPr>
          <w:trHeight w:val="266"/>
        </w:trPr>
        <w:tc>
          <w:tcPr>
            <w:tcW w:w="1883" w:type="pct"/>
            <w:shd w:val="clear" w:color="auto" w:fill="FFFFFF"/>
            <w:vAlign w:val="center"/>
          </w:tcPr>
          <w:p w14:paraId="4A4B7BC4"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1.3 Departamentul</w:t>
            </w:r>
          </w:p>
        </w:tc>
        <w:tc>
          <w:tcPr>
            <w:tcW w:w="3117" w:type="pct"/>
            <w:shd w:val="clear" w:color="auto" w:fill="FFFFFF"/>
          </w:tcPr>
          <w:p w14:paraId="4CD7E33F" w14:textId="7E3EFB13" w:rsidR="00185DC9" w:rsidRPr="00F80B7B" w:rsidRDefault="0060753E" w:rsidP="00185DC9">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rPr>
              <w:t>Măsurători terestre şi cadastru</w:t>
            </w:r>
            <w:r>
              <w:rPr>
                <w:rFonts w:asciiTheme="minorHAnsi" w:hAnsiTheme="minorHAnsi" w:cstheme="minorHAnsi"/>
              </w:rPr>
              <w:t xml:space="preserve"> (M.T.C.)</w:t>
            </w:r>
          </w:p>
        </w:tc>
      </w:tr>
      <w:tr w:rsidR="00185DC9" w:rsidRPr="00F80B7B" w14:paraId="219F5511" w14:textId="77777777" w:rsidTr="001D796B">
        <w:trPr>
          <w:trHeight w:val="246"/>
        </w:trPr>
        <w:tc>
          <w:tcPr>
            <w:tcW w:w="1883" w:type="pct"/>
            <w:shd w:val="clear" w:color="auto" w:fill="FFFFFF"/>
            <w:vAlign w:val="center"/>
          </w:tcPr>
          <w:p w14:paraId="57446382"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1.4 Domeniul de studii</w:t>
            </w:r>
          </w:p>
        </w:tc>
        <w:tc>
          <w:tcPr>
            <w:tcW w:w="3117" w:type="pct"/>
            <w:shd w:val="clear" w:color="auto" w:fill="FFFFFF"/>
          </w:tcPr>
          <w:p w14:paraId="75AA4ED6" w14:textId="2AAE894E" w:rsidR="00185DC9" w:rsidRPr="00F80B7B" w:rsidRDefault="00185DC9" w:rsidP="0060753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Inginerie Civilă</w:t>
            </w:r>
            <w:r w:rsidR="00850BE5">
              <w:rPr>
                <w:rFonts w:asciiTheme="minorHAnsi" w:hAnsiTheme="minorHAnsi" w:cstheme="minorHAnsi"/>
              </w:rPr>
              <w:t xml:space="preserve"> si Instala</w:t>
            </w:r>
            <w:r w:rsidR="0060753E">
              <w:rPr>
                <w:rFonts w:asciiTheme="minorHAnsi" w:hAnsiTheme="minorHAnsi" w:cstheme="minorHAnsi"/>
              </w:rPr>
              <w:t>ţ</w:t>
            </w:r>
            <w:r w:rsidR="00850BE5">
              <w:rPr>
                <w:rFonts w:asciiTheme="minorHAnsi" w:hAnsiTheme="minorHAnsi" w:cstheme="minorHAnsi"/>
              </w:rPr>
              <w:t>ii</w:t>
            </w:r>
          </w:p>
        </w:tc>
      </w:tr>
      <w:tr w:rsidR="00185DC9" w:rsidRPr="00F80B7B" w14:paraId="3B1CCA45" w14:textId="77777777" w:rsidTr="001D796B">
        <w:trPr>
          <w:trHeight w:val="250"/>
        </w:trPr>
        <w:tc>
          <w:tcPr>
            <w:tcW w:w="1883" w:type="pct"/>
            <w:shd w:val="clear" w:color="auto" w:fill="FFFFFF"/>
            <w:vAlign w:val="center"/>
          </w:tcPr>
          <w:p w14:paraId="788F213F"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1.5 Ciclul de studii</w:t>
            </w:r>
          </w:p>
        </w:tc>
        <w:tc>
          <w:tcPr>
            <w:tcW w:w="3117" w:type="pct"/>
            <w:shd w:val="clear" w:color="auto" w:fill="FFFFFF"/>
          </w:tcPr>
          <w:p w14:paraId="25FB774F" w14:textId="017E38A2" w:rsidR="00185DC9" w:rsidRPr="00F80B7B"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Master </w:t>
            </w:r>
          </w:p>
        </w:tc>
      </w:tr>
      <w:tr w:rsidR="00185DC9" w:rsidRPr="00F80B7B" w14:paraId="78248B44" w14:textId="77777777" w:rsidTr="001D796B">
        <w:trPr>
          <w:trHeight w:val="240"/>
        </w:trPr>
        <w:tc>
          <w:tcPr>
            <w:tcW w:w="1883" w:type="pct"/>
            <w:shd w:val="clear" w:color="auto" w:fill="FFFFFF"/>
            <w:vAlign w:val="center"/>
          </w:tcPr>
          <w:p w14:paraId="5A889839" w14:textId="729C870A"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1.6 Programul de studii</w:t>
            </w:r>
          </w:p>
        </w:tc>
        <w:tc>
          <w:tcPr>
            <w:tcW w:w="3117" w:type="pct"/>
            <w:shd w:val="clear" w:color="auto" w:fill="FFFFFF"/>
          </w:tcPr>
          <w:p w14:paraId="4544B6C5" w14:textId="46DA0989" w:rsidR="00185DC9" w:rsidRPr="00F80B7B" w:rsidRDefault="0060753E" w:rsidP="0060753E">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rPr>
              <w:t>Proiectarea Avansat</w:t>
            </w:r>
            <w:r>
              <w:rPr>
                <w:rFonts w:asciiTheme="minorHAnsi" w:hAnsiTheme="minorHAnsi" w:cstheme="minorHAnsi"/>
              </w:rPr>
              <w:t>ă</w:t>
            </w:r>
            <w:r w:rsidRPr="0060753E">
              <w:rPr>
                <w:rFonts w:asciiTheme="minorHAnsi" w:hAnsiTheme="minorHAnsi" w:cstheme="minorHAnsi"/>
              </w:rPr>
              <w:t xml:space="preserve"> A Structurilor Din Lemn </w:t>
            </w:r>
            <w:r>
              <w:rPr>
                <w:rFonts w:asciiTheme="minorHAnsi" w:hAnsiTheme="minorHAnsi" w:cstheme="minorHAnsi"/>
              </w:rPr>
              <w:t>Ş</w:t>
            </w:r>
            <w:r w:rsidRPr="0060753E">
              <w:rPr>
                <w:rFonts w:asciiTheme="minorHAnsi" w:hAnsiTheme="minorHAnsi" w:cstheme="minorHAnsi"/>
              </w:rPr>
              <w:t>i Metal</w:t>
            </w:r>
          </w:p>
        </w:tc>
      </w:tr>
      <w:tr w:rsidR="00185DC9" w:rsidRPr="00F80B7B" w14:paraId="4FBDC403" w14:textId="77777777" w:rsidTr="001D796B">
        <w:trPr>
          <w:trHeight w:val="240"/>
        </w:trPr>
        <w:tc>
          <w:tcPr>
            <w:tcW w:w="1883" w:type="pct"/>
            <w:shd w:val="clear" w:color="auto" w:fill="FFFFFF"/>
            <w:vAlign w:val="center"/>
          </w:tcPr>
          <w:p w14:paraId="2CFF9888" w14:textId="4EC40B6E" w:rsidR="00185DC9" w:rsidRPr="00F80B7B" w:rsidRDefault="00185DC9" w:rsidP="00185DC9">
            <w:pPr>
              <w:spacing w:line="276" w:lineRule="auto"/>
              <w:rPr>
                <w:rFonts w:asciiTheme="minorHAnsi" w:hAnsiTheme="minorHAnsi" w:cstheme="minorHAnsi"/>
                <w:sz w:val="22"/>
                <w:szCs w:val="22"/>
              </w:rPr>
            </w:pPr>
            <w:r w:rsidRPr="00F80B7B">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IF – </w:t>
            </w:r>
            <w:r w:rsidR="00F80B7B" w:rsidRPr="00F80B7B">
              <w:rPr>
                <w:rFonts w:asciiTheme="minorHAnsi" w:hAnsiTheme="minorHAnsi" w:cstheme="minorHAnsi"/>
              </w:rPr>
              <w:t>învățământ</w:t>
            </w:r>
            <w:r w:rsidRPr="00F80B7B">
              <w:rPr>
                <w:rFonts w:asciiTheme="minorHAnsi" w:hAnsiTheme="minorHAnsi" w:cstheme="minorHAnsi"/>
              </w:rPr>
              <w:t xml:space="preserve"> cu frecvenţă</w:t>
            </w:r>
          </w:p>
        </w:tc>
      </w:tr>
    </w:tbl>
    <w:p w14:paraId="14439FBB" w14:textId="77777777" w:rsidR="00315B16" w:rsidRPr="00F80B7B"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w:t>
      </w:r>
      <w:r w:rsidR="00CC345A" w:rsidRPr="00F80B7B">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87"/>
        <w:gridCol w:w="426"/>
        <w:gridCol w:w="59"/>
        <w:gridCol w:w="1114"/>
        <w:gridCol w:w="398"/>
        <w:gridCol w:w="428"/>
        <w:gridCol w:w="2848"/>
        <w:gridCol w:w="1603"/>
        <w:gridCol w:w="845"/>
      </w:tblGrid>
      <w:tr w:rsidR="000E79EE" w:rsidRPr="00F80B7B" w14:paraId="7272BB53" w14:textId="77777777" w:rsidTr="0072194E">
        <w:tc>
          <w:tcPr>
            <w:tcW w:w="1311" w:type="pct"/>
            <w:gridSpan w:val="3"/>
            <w:tcMar>
              <w:left w:w="57" w:type="dxa"/>
              <w:right w:w="57" w:type="dxa"/>
            </w:tcMar>
            <w:vAlign w:val="center"/>
          </w:tcPr>
          <w:p w14:paraId="7A5A1F81"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2.1 Denumirea disciplinei</w:t>
            </w:r>
          </w:p>
        </w:tc>
        <w:tc>
          <w:tcPr>
            <w:tcW w:w="2441" w:type="pct"/>
            <w:gridSpan w:val="4"/>
            <w:vAlign w:val="center"/>
          </w:tcPr>
          <w:p w14:paraId="6E778D20" w14:textId="37521326" w:rsidR="0072194E" w:rsidRPr="00F80B7B" w:rsidRDefault="00147047" w:rsidP="00954E3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47047">
              <w:rPr>
                <w:rFonts w:asciiTheme="minorHAnsi" w:hAnsiTheme="minorHAnsi" w:cstheme="minorHAnsi"/>
                <w:sz w:val="22"/>
                <w:szCs w:val="22"/>
              </w:rPr>
              <w:t xml:space="preserve">Activitatea de cercetare </w:t>
            </w:r>
            <w:r w:rsidR="00584E70">
              <w:rPr>
                <w:rFonts w:asciiTheme="minorHAnsi" w:hAnsiTheme="minorHAnsi" w:cstheme="minorHAnsi"/>
                <w:sz w:val="22"/>
                <w:szCs w:val="22"/>
              </w:rPr>
              <w:t>3</w:t>
            </w:r>
          </w:p>
        </w:tc>
        <w:tc>
          <w:tcPr>
            <w:tcW w:w="817" w:type="pct"/>
            <w:tcMar>
              <w:left w:w="28" w:type="dxa"/>
              <w:right w:w="28" w:type="dxa"/>
            </w:tcMar>
            <w:vAlign w:val="center"/>
          </w:tcPr>
          <w:p w14:paraId="7B6DF457"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Codul disciplinei</w:t>
            </w:r>
          </w:p>
        </w:tc>
        <w:tc>
          <w:tcPr>
            <w:tcW w:w="431" w:type="pct"/>
            <w:vAlign w:val="center"/>
          </w:tcPr>
          <w:p w14:paraId="4443A737" w14:textId="64A44ECC" w:rsidR="0072194E" w:rsidRPr="00F80B7B" w:rsidRDefault="00584E70"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18.00</w:t>
            </w:r>
          </w:p>
        </w:tc>
      </w:tr>
      <w:tr w:rsidR="00EE62B5" w:rsidRPr="00F80B7B" w14:paraId="5BEB852A" w14:textId="77777777" w:rsidTr="0072194E">
        <w:tc>
          <w:tcPr>
            <w:tcW w:w="1879" w:type="pct"/>
            <w:gridSpan w:val="4"/>
            <w:tcMar>
              <w:left w:w="57" w:type="dxa"/>
              <w:right w:w="57" w:type="dxa"/>
            </w:tcMar>
            <w:vAlign w:val="center"/>
          </w:tcPr>
          <w:p w14:paraId="368950E5" w14:textId="77777777"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72194E" w:rsidRPr="00F80B7B">
              <w:rPr>
                <w:rFonts w:asciiTheme="minorHAnsi" w:hAnsiTheme="minorHAnsi" w:cstheme="minorHAnsi"/>
                <w:sz w:val="22"/>
                <w:szCs w:val="22"/>
              </w:rPr>
              <w:t>2</w:t>
            </w:r>
            <w:r w:rsidR="00EE62B5" w:rsidRPr="00F80B7B">
              <w:rPr>
                <w:rFonts w:asciiTheme="minorHAnsi" w:hAnsiTheme="minorHAnsi" w:cstheme="minorHAnsi"/>
                <w:sz w:val="22"/>
                <w:szCs w:val="22"/>
              </w:rPr>
              <w:t xml:space="preserve"> </w:t>
            </w:r>
            <w:r w:rsidR="0057148E" w:rsidRPr="00F80B7B">
              <w:rPr>
                <w:rFonts w:asciiTheme="minorHAnsi" w:hAnsiTheme="minorHAnsi" w:cstheme="minorHAnsi"/>
                <w:sz w:val="22"/>
                <w:szCs w:val="22"/>
              </w:rPr>
              <w:t>Titularul</w:t>
            </w:r>
            <w:r w:rsidR="00EE62B5" w:rsidRPr="00F80B7B">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E8B85C1" w:rsidR="00EE62B5" w:rsidRPr="00F80B7B" w:rsidRDefault="00147047" w:rsidP="0014704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Pr>
                <w:rFonts w:asciiTheme="minorHAnsi" w:hAnsiTheme="minorHAnsi" w:cstheme="minorHAnsi"/>
                <w:i/>
                <w:sz w:val="22"/>
                <w:szCs w:val="22"/>
              </w:rPr>
              <w:t xml:space="preserve">Prof. Dr. Ing. Zsolt NAGY, Conf. Dr. Ing. Mirela COMAN, </w:t>
            </w:r>
            <w:r w:rsidR="0060753E" w:rsidRPr="0060753E">
              <w:rPr>
                <w:rFonts w:asciiTheme="minorHAnsi" w:hAnsiTheme="minorHAnsi" w:cstheme="minorHAnsi"/>
                <w:i/>
                <w:sz w:val="22"/>
                <w:szCs w:val="22"/>
              </w:rPr>
              <w:t>Șef lucr. dr.ing. Gelu DANKU</w:t>
            </w:r>
            <w:r>
              <w:rPr>
                <w:rFonts w:asciiTheme="minorHAnsi" w:hAnsiTheme="minorHAnsi" w:cstheme="minorHAnsi"/>
                <w:i/>
                <w:sz w:val="22"/>
                <w:szCs w:val="22"/>
              </w:rPr>
              <w:t xml:space="preserve">, </w:t>
            </w:r>
            <w:r w:rsidRPr="0060753E">
              <w:rPr>
                <w:rFonts w:asciiTheme="minorHAnsi" w:hAnsiTheme="minorHAnsi" w:cstheme="minorHAnsi"/>
                <w:i/>
                <w:sz w:val="22"/>
                <w:szCs w:val="22"/>
              </w:rPr>
              <w:t xml:space="preserve">Șef lucr. dr.ing. Gelu </w:t>
            </w:r>
            <w:r>
              <w:rPr>
                <w:rFonts w:asciiTheme="minorHAnsi" w:hAnsiTheme="minorHAnsi" w:cstheme="minorHAnsi"/>
                <w:i/>
                <w:sz w:val="22"/>
                <w:szCs w:val="22"/>
              </w:rPr>
              <w:t>ZAHARIA</w:t>
            </w:r>
          </w:p>
        </w:tc>
      </w:tr>
      <w:tr w:rsidR="00EE62B5" w:rsidRPr="00F80B7B" w14:paraId="1F934E0C" w14:textId="77777777" w:rsidTr="0072194E">
        <w:tc>
          <w:tcPr>
            <w:tcW w:w="1879" w:type="pct"/>
            <w:gridSpan w:val="4"/>
            <w:tcMar>
              <w:left w:w="57" w:type="dxa"/>
              <w:right w:w="57" w:type="dxa"/>
            </w:tcMar>
            <w:vAlign w:val="center"/>
          </w:tcPr>
          <w:p w14:paraId="75608D06" w14:textId="751B3CDA"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3</w:t>
            </w:r>
            <w:r w:rsidR="00EE62B5" w:rsidRPr="00F80B7B">
              <w:rPr>
                <w:rFonts w:asciiTheme="minorHAnsi" w:hAnsiTheme="minorHAnsi" w:cstheme="minorHAnsi"/>
                <w:sz w:val="22"/>
                <w:szCs w:val="22"/>
              </w:rPr>
              <w:t xml:space="preserve"> Titularul activit</w:t>
            </w:r>
            <w:r w:rsidR="00EE62B5"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ț</w:t>
            </w:r>
            <w:r w:rsidR="00EE62B5" w:rsidRPr="00F80B7B">
              <w:rPr>
                <w:rFonts w:asciiTheme="minorHAnsi" w:eastAsia="Times New Roman" w:hAnsiTheme="minorHAnsi" w:cstheme="minorHAnsi"/>
                <w:sz w:val="22"/>
                <w:szCs w:val="22"/>
              </w:rPr>
              <w:t>ilor de seminar</w:t>
            </w:r>
            <w:r w:rsidRPr="00F80B7B">
              <w:rPr>
                <w:rFonts w:asciiTheme="minorHAnsi" w:eastAsia="Times New Roman" w:hAnsiTheme="minorHAnsi" w:cstheme="minorHAnsi"/>
                <w:sz w:val="22"/>
                <w:szCs w:val="22"/>
              </w:rPr>
              <w:t xml:space="preserve"> / laborator / proiect</w:t>
            </w:r>
            <w:r w:rsidR="009D5502" w:rsidRPr="00F80B7B">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22DF1021" w:rsidR="00EE62B5" w:rsidRPr="00F80B7B" w:rsidRDefault="0014704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47047">
              <w:rPr>
                <w:rFonts w:asciiTheme="minorHAnsi" w:hAnsiTheme="minorHAnsi" w:cstheme="minorHAnsi"/>
                <w:i/>
                <w:sz w:val="22"/>
                <w:szCs w:val="22"/>
              </w:rPr>
              <w:t>Prof. Dr. Ing. Zsolt NAGY, Conf. Dr. Ing. Mirela COMAN, Șef lucr. dr.ing. Gelu DANKU, Șef lucr. dr.ing. Gelu ZAHARIA</w:t>
            </w:r>
          </w:p>
        </w:tc>
      </w:tr>
      <w:tr w:rsidR="00731F42" w:rsidRPr="00F80B7B" w14:paraId="5E8517E0" w14:textId="77777777" w:rsidTr="0072194E">
        <w:trPr>
          <w:trHeight w:val="279"/>
        </w:trPr>
        <w:tc>
          <w:tcPr>
            <w:tcW w:w="1064" w:type="pct"/>
            <w:tcMar>
              <w:left w:w="28" w:type="dxa"/>
              <w:right w:w="28" w:type="dxa"/>
            </w:tcMar>
            <w:vAlign w:val="center"/>
          </w:tcPr>
          <w:p w14:paraId="7125F022" w14:textId="25C72ED0"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4</w:t>
            </w:r>
            <w:r w:rsidRPr="00F80B7B">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75CB7B42" w:rsidR="00731F42" w:rsidRPr="00F80B7B" w:rsidRDefault="00584E70"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5</w:t>
            </w:r>
            <w:r w:rsidRPr="00F80B7B">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525C4E11" w:rsidR="00731F42" w:rsidRPr="00F80B7B" w:rsidRDefault="00584E70"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6</w:t>
            </w:r>
            <w:r w:rsidRPr="00F80B7B">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39F5A158" w:rsidR="00731F42" w:rsidRPr="00F80B7B" w:rsidRDefault="00584E70"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C</w:t>
            </w:r>
          </w:p>
        </w:tc>
      </w:tr>
      <w:tr w:rsidR="00731F42" w:rsidRPr="00F80B7B" w14:paraId="0537BF4E" w14:textId="77777777" w:rsidTr="0072194E">
        <w:trPr>
          <w:trHeight w:val="279"/>
        </w:trPr>
        <w:tc>
          <w:tcPr>
            <w:tcW w:w="1064" w:type="pct"/>
            <w:vMerge w:val="restart"/>
            <w:tcMar>
              <w:left w:w="28" w:type="dxa"/>
              <w:right w:w="28" w:type="dxa"/>
            </w:tcMar>
            <w:vAlign w:val="center"/>
          </w:tcPr>
          <w:p w14:paraId="32F1DC9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7</w:t>
            </w:r>
            <w:r w:rsidRPr="00F80B7B">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D8BF3D1" w:rsidR="00731F42" w:rsidRPr="00F80B7B" w:rsidRDefault="00584E70" w:rsidP="00147047">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DS</w:t>
            </w:r>
          </w:p>
        </w:tc>
      </w:tr>
      <w:tr w:rsidR="00731F42" w:rsidRPr="00F80B7B" w14:paraId="39BF60ED" w14:textId="77777777" w:rsidTr="0072194E">
        <w:trPr>
          <w:trHeight w:val="279"/>
        </w:trPr>
        <w:tc>
          <w:tcPr>
            <w:tcW w:w="1064" w:type="pct"/>
            <w:vMerge/>
            <w:tcMar>
              <w:left w:w="28" w:type="dxa"/>
              <w:right w:w="28" w:type="dxa"/>
            </w:tcMar>
            <w:vAlign w:val="center"/>
          </w:tcPr>
          <w:p w14:paraId="46B2CDE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Op</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ionalitate</w:t>
            </w:r>
          </w:p>
        </w:tc>
        <w:tc>
          <w:tcPr>
            <w:tcW w:w="431" w:type="pct"/>
            <w:tcMar>
              <w:left w:w="28" w:type="dxa"/>
              <w:right w:w="28" w:type="dxa"/>
            </w:tcMar>
            <w:vAlign w:val="center"/>
          </w:tcPr>
          <w:p w14:paraId="264B81CD" w14:textId="1AB578D0" w:rsidR="00731F42" w:rsidRPr="00F80B7B" w:rsidRDefault="00584E70"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DI</w:t>
            </w:r>
          </w:p>
        </w:tc>
      </w:tr>
    </w:tbl>
    <w:p w14:paraId="38439BB5" w14:textId="77777777" w:rsidR="003C6639" w:rsidRPr="00F80B7B"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F80B7B"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3. Timpul total </w:t>
      </w:r>
      <w:r w:rsidR="00731F42" w:rsidRPr="00F80B7B">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1"/>
        <w:gridCol w:w="428"/>
        <w:gridCol w:w="569"/>
        <w:gridCol w:w="715"/>
        <w:gridCol w:w="424"/>
        <w:gridCol w:w="858"/>
        <w:gridCol w:w="424"/>
        <w:gridCol w:w="864"/>
        <w:gridCol w:w="136"/>
        <w:gridCol w:w="571"/>
        <w:gridCol w:w="296"/>
        <w:gridCol w:w="560"/>
        <w:gridCol w:w="573"/>
        <w:gridCol w:w="620"/>
        <w:gridCol w:w="234"/>
        <w:gridCol w:w="571"/>
      </w:tblGrid>
      <w:tr w:rsidR="00E357B3" w:rsidRPr="00F80B7B" w14:paraId="3574DC0E" w14:textId="77777777" w:rsidTr="00723233">
        <w:tc>
          <w:tcPr>
            <w:tcW w:w="950" w:type="pct"/>
            <w:tcBorders>
              <w:top w:val="single" w:sz="12" w:space="0" w:color="auto"/>
            </w:tcBorders>
            <w:shd w:val="clear" w:color="auto" w:fill="FFFFFF"/>
            <w:vAlign w:val="center"/>
          </w:tcPr>
          <w:p w14:paraId="0C6D734E"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282CB91E"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r w:rsidR="0060753E">
              <w:rPr>
                <w:rFonts w:asciiTheme="minorHAnsi" w:hAnsiTheme="minorHAnsi" w:cstheme="minorHAnsi"/>
                <w:sz w:val="22"/>
                <w:szCs w:val="22"/>
              </w:rPr>
              <w:t>4</w:t>
            </w:r>
          </w:p>
        </w:tc>
        <w:tc>
          <w:tcPr>
            <w:tcW w:w="294" w:type="pct"/>
            <w:tcBorders>
              <w:top w:val="single" w:sz="12" w:space="0" w:color="auto"/>
            </w:tcBorders>
            <w:shd w:val="clear" w:color="auto" w:fill="FFFFFF"/>
            <w:vAlign w:val="center"/>
          </w:tcPr>
          <w:p w14:paraId="6CDE32C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60B0D72"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5DA4014F"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0AAC1CDE"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5D6A363E"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2"/>
            <w:tcBorders>
              <w:top w:val="single" w:sz="12" w:space="0" w:color="auto"/>
            </w:tcBorders>
            <w:shd w:val="clear" w:color="auto" w:fill="FFFFFF"/>
            <w:vAlign w:val="center"/>
          </w:tcPr>
          <w:p w14:paraId="03298DF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A11BD9C" w14:textId="77777777" w:rsidTr="00723233">
        <w:tc>
          <w:tcPr>
            <w:tcW w:w="950" w:type="pct"/>
            <w:shd w:val="clear" w:color="auto" w:fill="FFFFFF"/>
            <w:vAlign w:val="center"/>
          </w:tcPr>
          <w:p w14:paraId="5F2AD555"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09470C54" w14:textId="6F92570B" w:rsidR="00E357B3" w:rsidRPr="00F80B7B" w:rsidRDefault="00584E70" w:rsidP="00954E3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196</w:t>
            </w:r>
          </w:p>
        </w:tc>
        <w:tc>
          <w:tcPr>
            <w:tcW w:w="294" w:type="pct"/>
            <w:shd w:val="clear" w:color="auto" w:fill="FFFFFF"/>
            <w:vAlign w:val="center"/>
          </w:tcPr>
          <w:p w14:paraId="05B09BF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4DB9F9F4" w14:textId="6473F331"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3" w:type="pct"/>
            <w:shd w:val="clear" w:color="auto" w:fill="FFFFFF"/>
            <w:vAlign w:val="center"/>
          </w:tcPr>
          <w:p w14:paraId="72B6EE6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0DE94C" w14:textId="38C18B46" w:rsidR="00E357B3" w:rsidRPr="00F80B7B" w:rsidRDefault="0014704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3671EA5A" w14:textId="42C5EACC" w:rsidR="00E357B3" w:rsidRPr="00F80B7B" w:rsidRDefault="00584E7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196</w:t>
            </w:r>
          </w:p>
        </w:tc>
        <w:tc>
          <w:tcPr>
            <w:tcW w:w="441" w:type="pct"/>
            <w:gridSpan w:val="2"/>
            <w:shd w:val="clear" w:color="auto" w:fill="FFFFFF"/>
            <w:vAlign w:val="center"/>
          </w:tcPr>
          <w:p w14:paraId="4B385191"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7A25783A" w14:textId="77777777" w:rsidTr="00723233">
        <w:tc>
          <w:tcPr>
            <w:tcW w:w="5000" w:type="pct"/>
            <w:gridSpan w:val="16"/>
            <w:shd w:val="clear" w:color="auto" w:fill="FFFFFF"/>
            <w:vAlign w:val="center"/>
          </w:tcPr>
          <w:p w14:paraId="05A3DB6C"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E357B3" w:rsidRPr="00F80B7B" w14:paraId="59B2C5AA" w14:textId="77777777" w:rsidTr="00723233">
        <w:tc>
          <w:tcPr>
            <w:tcW w:w="4584" w:type="pct"/>
            <w:gridSpan w:val="14"/>
            <w:shd w:val="clear" w:color="auto" w:fill="FFFFFF"/>
            <w:tcMar>
              <w:left w:w="567" w:type="dxa"/>
            </w:tcMar>
            <w:vAlign w:val="center"/>
          </w:tcPr>
          <w:p w14:paraId="0A82398B"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0E62F56" w14:textId="3C51E07E"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2</w:t>
            </w:r>
          </w:p>
        </w:tc>
      </w:tr>
      <w:tr w:rsidR="00E357B3" w:rsidRPr="00F80B7B" w14:paraId="7C1B27D3" w14:textId="77777777" w:rsidTr="00723233">
        <w:tc>
          <w:tcPr>
            <w:tcW w:w="4584" w:type="pct"/>
            <w:gridSpan w:val="14"/>
            <w:shd w:val="clear" w:color="auto" w:fill="FFFFFF"/>
            <w:tcMar>
              <w:left w:w="567" w:type="dxa"/>
            </w:tcMar>
            <w:vAlign w:val="center"/>
          </w:tcPr>
          <w:p w14:paraId="3A55F947"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9CAE70D" w:rsidR="00E357B3" w:rsidRPr="00F80B7B" w:rsidRDefault="00584E7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E357B3" w:rsidRPr="00F80B7B" w14:paraId="39FF14D4" w14:textId="77777777" w:rsidTr="00723233">
        <w:tc>
          <w:tcPr>
            <w:tcW w:w="4584" w:type="pct"/>
            <w:gridSpan w:val="14"/>
            <w:shd w:val="clear" w:color="auto" w:fill="FFFFFF"/>
            <w:tcMar>
              <w:left w:w="567" w:type="dxa"/>
            </w:tcMar>
            <w:vAlign w:val="center"/>
          </w:tcPr>
          <w:p w14:paraId="38D3B28D"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5DF418D1" w:rsidR="00E357B3" w:rsidRPr="00F80B7B" w:rsidRDefault="00584E7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E357B3" w:rsidRPr="00F80B7B" w14:paraId="5B4960D9" w14:textId="77777777" w:rsidTr="00723233">
        <w:tc>
          <w:tcPr>
            <w:tcW w:w="4584" w:type="pct"/>
            <w:gridSpan w:val="14"/>
            <w:shd w:val="clear" w:color="auto" w:fill="FFFFFF"/>
            <w:tcMar>
              <w:left w:w="567" w:type="dxa"/>
            </w:tcMar>
            <w:vAlign w:val="center"/>
          </w:tcPr>
          <w:p w14:paraId="09CED5D2"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6DCDE727" w:rsidR="00E357B3" w:rsidRPr="00F80B7B" w:rsidRDefault="00584E7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10</w:t>
            </w:r>
          </w:p>
        </w:tc>
      </w:tr>
      <w:tr w:rsidR="00E357B3" w:rsidRPr="00F80B7B" w14:paraId="76D55407" w14:textId="77777777" w:rsidTr="00723233">
        <w:tc>
          <w:tcPr>
            <w:tcW w:w="4584" w:type="pct"/>
            <w:gridSpan w:val="14"/>
            <w:shd w:val="clear" w:color="auto" w:fill="FFFFFF"/>
            <w:tcMar>
              <w:left w:w="567" w:type="dxa"/>
            </w:tcMar>
            <w:vAlign w:val="center"/>
          </w:tcPr>
          <w:p w14:paraId="29153E99"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2F0F3E49" w14:textId="65639903" w:rsidR="00E357B3" w:rsidRPr="00F80B7B" w:rsidRDefault="0014704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F80B7B"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57583FD4" w:rsidR="00E357B3" w:rsidRPr="00F80B7B" w:rsidRDefault="00584E7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54</w:t>
            </w:r>
          </w:p>
        </w:tc>
      </w:tr>
      <w:tr w:rsidR="00E357B3" w:rsidRPr="00F80B7B"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C59584E" w:rsidR="00E357B3" w:rsidRPr="00F80B7B" w:rsidRDefault="00147047" w:rsidP="00954E3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r w:rsidR="00584E70">
              <w:rPr>
                <w:rFonts w:asciiTheme="minorHAnsi" w:hAnsiTheme="minorHAnsi" w:cstheme="minorHAnsi"/>
                <w:sz w:val="22"/>
                <w:szCs w:val="22"/>
              </w:rPr>
              <w:t>50</w:t>
            </w:r>
          </w:p>
        </w:tc>
      </w:tr>
      <w:tr w:rsidR="00E357B3" w:rsidRPr="00F80B7B"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75B6CBC" w:rsidR="00954E38" w:rsidRPr="00F80B7B" w:rsidRDefault="00584E70" w:rsidP="00954E3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w:t>
            </w:r>
          </w:p>
        </w:tc>
      </w:tr>
    </w:tbl>
    <w:p w14:paraId="329C9B19" w14:textId="77777777" w:rsidR="00BA6A1F" w:rsidRPr="00F80B7B"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F80B7B"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b/>
          <w:bCs/>
          <w:sz w:val="22"/>
          <w:szCs w:val="22"/>
        </w:rPr>
        <w:t>4. Precondi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w:t>
      </w:r>
      <w:r w:rsidR="00755D78" w:rsidRPr="00F80B7B">
        <w:rPr>
          <w:rFonts w:asciiTheme="minorHAnsi" w:hAnsiTheme="minorHAnsi" w:cstheme="minorHAnsi"/>
          <w:sz w:val="22"/>
          <w:szCs w:val="22"/>
        </w:rPr>
        <w:t xml:space="preserve"> </w:t>
      </w:r>
      <w:r w:rsidRPr="00F80B7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38"/>
      </w:tblGrid>
      <w:tr w:rsidR="00755D78" w:rsidRPr="00F80B7B" w14:paraId="3572240A" w14:textId="77777777" w:rsidTr="00BB331A">
        <w:trPr>
          <w:trHeight w:val="309"/>
        </w:trPr>
        <w:tc>
          <w:tcPr>
            <w:tcW w:w="1420" w:type="pct"/>
            <w:shd w:val="clear" w:color="auto" w:fill="FFFFFF"/>
            <w:vAlign w:val="center"/>
          </w:tcPr>
          <w:p w14:paraId="681AAFAC" w14:textId="77777777" w:rsidR="00755D78" w:rsidRPr="00F80B7B"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4.1 de curriculum</w:t>
            </w:r>
          </w:p>
        </w:tc>
        <w:tc>
          <w:tcPr>
            <w:tcW w:w="3580" w:type="pct"/>
            <w:shd w:val="clear" w:color="auto" w:fill="FFFFFF"/>
            <w:vAlign w:val="center"/>
          </w:tcPr>
          <w:p w14:paraId="62D23618" w14:textId="5DF1FE8D" w:rsidR="00755D78" w:rsidRPr="00F80B7B" w:rsidRDefault="0060753E" w:rsidP="00D22B64">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Absolvent inginerie, ideal inginerie civila</w:t>
            </w:r>
          </w:p>
        </w:tc>
      </w:tr>
      <w:tr w:rsidR="00755D78" w:rsidRPr="00F80B7B" w14:paraId="31B5BB30" w14:textId="77777777" w:rsidTr="00BB331A">
        <w:trPr>
          <w:trHeight w:val="377"/>
        </w:trPr>
        <w:tc>
          <w:tcPr>
            <w:tcW w:w="1420" w:type="pct"/>
            <w:shd w:val="clear" w:color="auto" w:fill="FFFFFF"/>
            <w:vAlign w:val="center"/>
          </w:tcPr>
          <w:p w14:paraId="76DD6DFE" w14:textId="460C6FA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4.2 de competen</w:t>
            </w:r>
            <w:r w:rsidR="0012489D" w:rsidRPr="00F80B7B">
              <w:rPr>
                <w:rFonts w:asciiTheme="minorHAnsi" w:eastAsia="Times New Roman" w:hAnsiTheme="minorHAnsi" w:cstheme="minorHAnsi"/>
                <w:sz w:val="22"/>
                <w:szCs w:val="22"/>
              </w:rPr>
              <w:t>ț</w:t>
            </w:r>
            <w:r w:rsidRPr="00F80B7B">
              <w:rPr>
                <w:rFonts w:asciiTheme="minorHAnsi" w:eastAsia="Times New Roman" w:hAnsiTheme="minorHAnsi" w:cstheme="minorHAnsi"/>
                <w:sz w:val="22"/>
                <w:szCs w:val="22"/>
              </w:rPr>
              <w:t>e</w:t>
            </w:r>
          </w:p>
        </w:tc>
        <w:tc>
          <w:tcPr>
            <w:tcW w:w="3580" w:type="pct"/>
            <w:shd w:val="clear" w:color="auto" w:fill="FFFFFF"/>
            <w:vAlign w:val="center"/>
          </w:tcPr>
          <w:p w14:paraId="27D1ABBA" w14:textId="4DC8F488" w:rsidR="00755D78" w:rsidRPr="0060753E" w:rsidRDefault="0060753E" w:rsidP="00D22B64">
            <w:pPr>
              <w:shd w:val="clear" w:color="auto" w:fill="FFFFFF"/>
              <w:autoSpaceDE w:val="0"/>
              <w:autoSpaceDN w:val="0"/>
              <w:adjustRightInd w:val="0"/>
              <w:spacing w:line="276" w:lineRule="auto"/>
              <w:rPr>
                <w:rFonts w:asciiTheme="minorHAnsi" w:hAnsiTheme="minorHAnsi" w:cstheme="minorHAnsi"/>
                <w:sz w:val="22"/>
                <w:szCs w:val="22"/>
                <w:lang w:val="en-US"/>
              </w:rPr>
            </w:pPr>
            <w:r w:rsidRPr="0060753E">
              <w:rPr>
                <w:rFonts w:asciiTheme="minorHAnsi" w:hAnsiTheme="minorHAnsi" w:cstheme="minorHAnsi"/>
                <w:sz w:val="22"/>
                <w:szCs w:val="22"/>
              </w:rPr>
              <w:t>Cunostinte utilizare PC</w:t>
            </w:r>
          </w:p>
        </w:tc>
      </w:tr>
    </w:tbl>
    <w:p w14:paraId="3E1A516A" w14:textId="77777777" w:rsidR="00E357B3" w:rsidRPr="00F80B7B"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F80B7B"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b/>
          <w:bCs/>
          <w:sz w:val="22"/>
          <w:szCs w:val="22"/>
        </w:rPr>
        <w:t>5. 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 est</w:t>
      </w:r>
      <w:r w:rsidRPr="00F80B7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65"/>
      </w:tblGrid>
      <w:tr w:rsidR="00755D78" w:rsidRPr="00F80B7B" w14:paraId="3741E502" w14:textId="77777777" w:rsidTr="00BB331A">
        <w:trPr>
          <w:trHeight w:val="321"/>
        </w:trPr>
        <w:tc>
          <w:tcPr>
            <w:tcW w:w="1416" w:type="pct"/>
            <w:shd w:val="clear" w:color="auto" w:fill="FFFFFF"/>
            <w:vAlign w:val="center"/>
          </w:tcPr>
          <w:p w14:paraId="62367CB3" w14:textId="3E162D0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5.1.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69228F61" w:rsidR="00755D78" w:rsidRPr="00F80B7B" w:rsidRDefault="0060753E" w:rsidP="00147047">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Sala dotata cu proiector</w:t>
            </w:r>
            <w:r>
              <w:rPr>
                <w:rFonts w:asciiTheme="minorHAnsi" w:hAnsiTheme="minorHAnsi" w:cstheme="minorHAnsi"/>
                <w:sz w:val="22"/>
                <w:szCs w:val="22"/>
              </w:rPr>
              <w:t>, sala L4/</w:t>
            </w:r>
            <w:r w:rsidR="00147047">
              <w:rPr>
                <w:rFonts w:asciiTheme="minorHAnsi" w:hAnsiTheme="minorHAnsi" w:cstheme="minorHAnsi"/>
                <w:sz w:val="22"/>
                <w:szCs w:val="22"/>
              </w:rPr>
              <w:t>3</w:t>
            </w:r>
            <w:r>
              <w:rPr>
                <w:rFonts w:asciiTheme="minorHAnsi" w:hAnsiTheme="minorHAnsi" w:cstheme="minorHAnsi"/>
                <w:sz w:val="22"/>
                <w:szCs w:val="22"/>
              </w:rPr>
              <w:t>, Baia Mare, Str. Dr. V. Babes 62A</w:t>
            </w:r>
          </w:p>
        </w:tc>
      </w:tr>
      <w:tr w:rsidR="00755D78" w:rsidRPr="00F80B7B" w14:paraId="31C32082" w14:textId="77777777" w:rsidTr="00BB331A">
        <w:trPr>
          <w:trHeight w:val="660"/>
        </w:trPr>
        <w:tc>
          <w:tcPr>
            <w:tcW w:w="1416" w:type="pct"/>
            <w:shd w:val="clear" w:color="auto" w:fill="FFFFFF"/>
            <w:vAlign w:val="center"/>
          </w:tcPr>
          <w:p w14:paraId="75FB614E" w14:textId="16CEAE2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5.2.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w:t>
            </w:r>
            <w:r w:rsidR="009B41A1" w:rsidRPr="00F80B7B">
              <w:rPr>
                <w:rFonts w:asciiTheme="minorHAnsi" w:eastAsia="Times New Roman" w:hAnsiTheme="minorHAnsi" w:cstheme="minorHAnsi"/>
                <w:sz w:val="22"/>
                <w:szCs w:val="22"/>
              </w:rPr>
              <w:t xml:space="preserve"> </w:t>
            </w:r>
            <w:r w:rsidR="00584E70">
              <w:rPr>
                <w:rFonts w:asciiTheme="minorHAnsi" w:eastAsia="Times New Roman" w:hAnsiTheme="minorHAnsi" w:cstheme="minorHAnsi"/>
                <w:sz w:val="22"/>
                <w:szCs w:val="22"/>
              </w:rPr>
              <w:t>semin.</w:t>
            </w:r>
            <w:r w:rsidRPr="00F80B7B">
              <w:rPr>
                <w:rFonts w:asciiTheme="minorHAnsi" w:eastAsia="Times New Roman" w:hAnsiTheme="minorHAnsi" w:cstheme="minorHAnsi"/>
                <w:sz w:val="22"/>
                <w:szCs w:val="22"/>
              </w:rPr>
              <w:t>/</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laboratorului</w:t>
            </w:r>
            <w:r w:rsidR="00741B87" w:rsidRPr="00F80B7B">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22FF3F9E" w:rsidR="00755D78" w:rsidRPr="00F80B7B" w:rsidRDefault="0060753E" w:rsidP="00D22B64">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Laborator cu statii de lucru individuale</w:t>
            </w:r>
            <w:r>
              <w:rPr>
                <w:rFonts w:asciiTheme="minorHAnsi" w:hAnsiTheme="minorHAnsi" w:cstheme="minorHAnsi"/>
                <w:sz w:val="22"/>
                <w:szCs w:val="22"/>
              </w:rPr>
              <w:t xml:space="preserve"> – proiectare asistata, sala L4/2, Baia Mare, Str. Dr. V. Babes 62A, corp C</w:t>
            </w:r>
          </w:p>
        </w:tc>
      </w:tr>
    </w:tbl>
    <w:p w14:paraId="0BA842A7" w14:textId="77777777" w:rsidR="00E357B3" w:rsidRPr="00F80B7B" w:rsidRDefault="00E357B3" w:rsidP="00D22B64">
      <w:pPr>
        <w:spacing w:line="276" w:lineRule="auto"/>
        <w:rPr>
          <w:rFonts w:asciiTheme="minorHAnsi" w:hAnsiTheme="minorHAnsi" w:cstheme="minorHAnsi"/>
          <w:b/>
          <w:bCs/>
          <w:sz w:val="22"/>
          <w:szCs w:val="22"/>
        </w:rPr>
      </w:pPr>
    </w:p>
    <w:p w14:paraId="430F810C" w14:textId="66E21E10" w:rsidR="00EE0BA5" w:rsidRPr="00F80B7B" w:rsidRDefault="00EE0BA5"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6. Competen</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45"/>
        <w:gridCol w:w="9108"/>
      </w:tblGrid>
      <w:tr w:rsidR="00EE0BA5" w:rsidRPr="00F80B7B" w14:paraId="3709EB4E" w14:textId="77777777" w:rsidTr="009939CA">
        <w:trPr>
          <w:cantSplit/>
          <w:trHeight w:val="1534"/>
        </w:trPr>
        <w:tc>
          <w:tcPr>
            <w:tcW w:w="378" w:type="pct"/>
            <w:shd w:val="clear" w:color="auto" w:fill="E0E0E0"/>
            <w:textDirection w:val="btLr"/>
            <w:vAlign w:val="center"/>
          </w:tcPr>
          <w:p w14:paraId="44D67C15" w14:textId="1A64F35B" w:rsidR="00EE0BA5" w:rsidRPr="00F80B7B" w:rsidRDefault="00E7567A"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profesionale</w:t>
            </w:r>
          </w:p>
        </w:tc>
        <w:tc>
          <w:tcPr>
            <w:tcW w:w="4622" w:type="pct"/>
            <w:shd w:val="clear" w:color="auto" w:fill="E0E0E0"/>
          </w:tcPr>
          <w:p w14:paraId="643CF657" w14:textId="77777777" w:rsidR="005075FF"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C4. aplică competențe de comunicare în domeniul tehnic;</w:t>
            </w:r>
          </w:p>
          <w:p w14:paraId="2DBC0600"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C7. asigură managementul de proiect;</w:t>
            </w:r>
          </w:p>
          <w:p w14:paraId="702A98EA"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C11. definește cerințe tehnice;</w:t>
            </w:r>
          </w:p>
          <w:p w14:paraId="4C632DD1"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C12. desenează schițe;</w:t>
            </w:r>
          </w:p>
          <w:p w14:paraId="6578F516"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C13. deține competențe informatice;</w:t>
            </w:r>
          </w:p>
          <w:p w14:paraId="04E5EE70"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C15. efectuează cercetare științifică;</w:t>
            </w:r>
          </w:p>
          <w:p w14:paraId="0F52C79E"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C18. execută calcule matematice analitice;</w:t>
            </w:r>
          </w:p>
          <w:p w14:paraId="4011C6B9"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C24. gestionează proiecte de inginerie;</w:t>
            </w:r>
          </w:p>
          <w:p w14:paraId="438EBA86" w14:textId="77777777" w:rsidR="00E41368"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C30. pregătește rapoarte științifice;</w:t>
            </w:r>
          </w:p>
          <w:p w14:paraId="7362F97B" w14:textId="29BC0156" w:rsidR="00E41368" w:rsidRPr="00F80B7B" w:rsidRDefault="00E41368" w:rsidP="005075FF">
            <w:pPr>
              <w:spacing w:line="276" w:lineRule="auto"/>
              <w:rPr>
                <w:rFonts w:asciiTheme="minorHAnsi" w:hAnsiTheme="minorHAnsi" w:cstheme="minorHAnsi"/>
                <w:sz w:val="22"/>
                <w:szCs w:val="22"/>
              </w:rPr>
            </w:pPr>
            <w:r w:rsidRPr="00E41368">
              <w:rPr>
                <w:rFonts w:asciiTheme="minorHAnsi" w:hAnsiTheme="minorHAnsi" w:cstheme="minorHAnsi"/>
                <w:sz w:val="22"/>
                <w:szCs w:val="22"/>
              </w:rPr>
              <w:t>C34. sintetizează informații;</w:t>
            </w:r>
          </w:p>
        </w:tc>
      </w:tr>
      <w:tr w:rsidR="00EE0BA5" w:rsidRPr="00F80B7B" w14:paraId="3E90DEE4" w14:textId="77777777" w:rsidTr="009939CA">
        <w:trPr>
          <w:cantSplit/>
          <w:trHeight w:val="1463"/>
        </w:trPr>
        <w:tc>
          <w:tcPr>
            <w:tcW w:w="378" w:type="pct"/>
            <w:shd w:val="clear" w:color="auto" w:fill="E0E0E0"/>
            <w:textDirection w:val="btLr"/>
          </w:tcPr>
          <w:p w14:paraId="1294E07D" w14:textId="6B6253F4" w:rsidR="00EE0BA5" w:rsidRPr="00F80B7B" w:rsidRDefault="00EE0BA5"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transversale</w:t>
            </w:r>
          </w:p>
        </w:tc>
        <w:tc>
          <w:tcPr>
            <w:tcW w:w="4622" w:type="pct"/>
            <w:shd w:val="clear" w:color="auto" w:fill="E0E0E0"/>
          </w:tcPr>
          <w:p w14:paraId="5FD1500E" w14:textId="77777777" w:rsidR="00EE0BA5"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CT2. respectă angajamente;</w:t>
            </w:r>
          </w:p>
          <w:p w14:paraId="1C6B0DB7" w14:textId="77777777" w:rsidR="00E41368"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CT5. gândește analitic;</w:t>
            </w:r>
          </w:p>
          <w:p w14:paraId="6ECD1E68" w14:textId="77777777" w:rsidR="00E41368"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CT7. lucrează în echipe;</w:t>
            </w:r>
          </w:p>
          <w:p w14:paraId="240FB8B9" w14:textId="77777777" w:rsidR="00E41368"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CT8. gândește critic;</w:t>
            </w:r>
          </w:p>
          <w:p w14:paraId="3E9426B1" w14:textId="77777777" w:rsidR="00E41368"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CT9. soluționează probleme;</w:t>
            </w:r>
          </w:p>
          <w:p w14:paraId="0AD2AA16" w14:textId="77777777" w:rsidR="00E41368"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CT11. ia decizii;</w:t>
            </w:r>
          </w:p>
          <w:p w14:paraId="7474C405" w14:textId="4CB5AD49" w:rsidR="00E41368" w:rsidRPr="00F80B7B" w:rsidRDefault="00E41368" w:rsidP="00124EC7">
            <w:pPr>
              <w:spacing w:line="276" w:lineRule="auto"/>
              <w:rPr>
                <w:rFonts w:asciiTheme="minorHAnsi" w:hAnsiTheme="minorHAnsi" w:cstheme="minorHAnsi"/>
                <w:sz w:val="22"/>
                <w:szCs w:val="22"/>
              </w:rPr>
            </w:pPr>
            <w:r w:rsidRPr="00E41368">
              <w:rPr>
                <w:rFonts w:asciiTheme="minorHAnsi" w:hAnsiTheme="minorHAnsi" w:cstheme="minorHAnsi"/>
                <w:sz w:val="22"/>
                <w:szCs w:val="22"/>
              </w:rPr>
              <w:t>CT12. planifică;</w:t>
            </w:r>
          </w:p>
        </w:tc>
      </w:tr>
    </w:tbl>
    <w:p w14:paraId="75FAF868" w14:textId="77777777" w:rsidR="00A3088B" w:rsidRPr="00F80B7B" w:rsidRDefault="00A3088B" w:rsidP="00D22B64">
      <w:pPr>
        <w:spacing w:line="276" w:lineRule="auto"/>
        <w:rPr>
          <w:rFonts w:asciiTheme="minorHAnsi" w:hAnsiTheme="minorHAnsi" w:cstheme="minorHAnsi"/>
          <w:sz w:val="22"/>
          <w:szCs w:val="22"/>
        </w:rPr>
      </w:pPr>
    </w:p>
    <w:p w14:paraId="38189BED" w14:textId="56C7D59E" w:rsidR="009939CA" w:rsidRPr="00F80B7B" w:rsidRDefault="009939CA"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w:t>
      </w:r>
      <w:r w:rsidR="0012489D" w:rsidRPr="00F80B7B">
        <w:rPr>
          <w:rFonts w:asciiTheme="minorHAnsi" w:hAnsiTheme="minorHAnsi" w:cstheme="minorHAnsi"/>
          <w:b/>
          <w:bCs/>
          <w:sz w:val="22"/>
          <w:szCs w:val="22"/>
        </w:rPr>
        <w:t>ș</w:t>
      </w:r>
      <w:r w:rsidRPr="00F80B7B">
        <w:rPr>
          <w:rFonts w:asciiTheme="minorHAnsi" w:hAnsiTheme="minorHAnsi" w:cstheme="minorHAnsi"/>
          <w:b/>
          <w:bCs/>
          <w:sz w:val="22"/>
          <w:szCs w:val="22"/>
        </w:rPr>
        <w:t>teptate ale învă</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9939CA" w:rsidRPr="00F80B7B" w14:paraId="19C86673" w14:textId="77777777" w:rsidTr="0072194E">
        <w:trPr>
          <w:cantSplit/>
          <w:trHeight w:val="1273"/>
        </w:trPr>
        <w:tc>
          <w:tcPr>
            <w:tcW w:w="694" w:type="dxa"/>
            <w:shd w:val="clear" w:color="auto" w:fill="E0E0E0"/>
            <w:textDirection w:val="btLr"/>
            <w:vAlign w:val="center"/>
          </w:tcPr>
          <w:p w14:paraId="01289DEA" w14:textId="41D810BE" w:rsidR="009939CA"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574AAEC6" w14:textId="77777777" w:rsidR="00456334" w:rsidRDefault="0008622A" w:rsidP="00E41368">
            <w:pPr>
              <w:spacing w:line="276" w:lineRule="auto"/>
              <w:ind w:left="42"/>
              <w:rPr>
                <w:rFonts w:asciiTheme="minorHAnsi" w:hAnsiTheme="minorHAnsi" w:cstheme="minorHAnsi"/>
                <w:sz w:val="22"/>
                <w:szCs w:val="22"/>
              </w:rPr>
            </w:pPr>
            <w:r w:rsidRPr="0008622A">
              <w:rPr>
                <w:rFonts w:asciiTheme="minorHAnsi" w:hAnsiTheme="minorHAnsi" w:cstheme="minorHAnsi"/>
                <w:sz w:val="22"/>
                <w:szCs w:val="22"/>
              </w:rPr>
              <w:t xml:space="preserve">• </w:t>
            </w:r>
            <w:r w:rsidR="00E41368">
              <w:rPr>
                <w:rFonts w:asciiTheme="minorHAnsi" w:hAnsiTheme="minorHAnsi" w:cstheme="minorHAnsi"/>
                <w:sz w:val="22"/>
                <w:szCs w:val="22"/>
              </w:rPr>
              <w:t>Cercetare în domeniul ingineriei civile pe baza unei teme</w:t>
            </w:r>
            <w:r w:rsidR="00456334">
              <w:rPr>
                <w:rFonts w:asciiTheme="minorHAnsi" w:hAnsiTheme="minorHAnsi" w:cstheme="minorHAnsi"/>
                <w:sz w:val="22"/>
                <w:szCs w:val="22"/>
              </w:rPr>
              <w:t xml:space="preserve"> alese sau impuse.</w:t>
            </w:r>
          </w:p>
          <w:p w14:paraId="1A3FC8A3" w14:textId="77777777" w:rsidR="00456334" w:rsidRPr="00456334" w:rsidRDefault="00E41368" w:rsidP="00456334">
            <w:pPr>
              <w:spacing w:line="276" w:lineRule="auto"/>
              <w:ind w:left="42"/>
              <w:rPr>
                <w:rFonts w:asciiTheme="minorHAnsi" w:hAnsiTheme="minorHAnsi" w:cstheme="minorHAnsi"/>
                <w:sz w:val="22"/>
                <w:szCs w:val="22"/>
              </w:rPr>
            </w:pPr>
            <w:r>
              <w:rPr>
                <w:rFonts w:asciiTheme="minorHAnsi" w:hAnsiTheme="minorHAnsi" w:cstheme="minorHAnsi"/>
                <w:sz w:val="22"/>
                <w:szCs w:val="22"/>
              </w:rPr>
              <w:t xml:space="preserve"> </w:t>
            </w:r>
            <w:r w:rsidR="00456334" w:rsidRPr="00456334">
              <w:rPr>
                <w:rFonts w:asciiTheme="minorHAnsi" w:hAnsiTheme="minorHAnsi" w:cstheme="minorHAnsi"/>
                <w:sz w:val="22"/>
                <w:szCs w:val="22"/>
              </w:rPr>
              <w:t>• Modul de elaborare a unei lucrări de cercetare, după alegerea temei, studiu bibliografic și activitatea de cercetare propriu-zisă</w:t>
            </w:r>
          </w:p>
          <w:p w14:paraId="0E3EC997" w14:textId="1C00C492" w:rsidR="009939CA" w:rsidRPr="00F80B7B" w:rsidRDefault="00456334" w:rsidP="00456334">
            <w:pPr>
              <w:spacing w:line="276" w:lineRule="auto"/>
              <w:ind w:left="42"/>
              <w:rPr>
                <w:rFonts w:asciiTheme="minorHAnsi" w:hAnsiTheme="minorHAnsi" w:cstheme="minorHAnsi"/>
                <w:sz w:val="22"/>
                <w:szCs w:val="22"/>
              </w:rPr>
            </w:pPr>
            <w:r w:rsidRPr="00456334">
              <w:rPr>
                <w:rFonts w:asciiTheme="minorHAnsi" w:hAnsiTheme="minorHAnsi" w:cstheme="minorHAnsi"/>
                <w:sz w:val="22"/>
                <w:szCs w:val="22"/>
              </w:rPr>
              <w:t>• Modul de prezentare a rezultatelor cercetării</w:t>
            </w:r>
          </w:p>
        </w:tc>
      </w:tr>
      <w:tr w:rsidR="000E79EE" w:rsidRPr="00F80B7B" w14:paraId="265A2C96" w14:textId="77777777" w:rsidTr="0072194E">
        <w:trPr>
          <w:cantSplit/>
          <w:trHeight w:val="1273"/>
        </w:trPr>
        <w:tc>
          <w:tcPr>
            <w:tcW w:w="694" w:type="dxa"/>
            <w:shd w:val="clear" w:color="auto" w:fill="E0E0E0"/>
            <w:textDirection w:val="btLr"/>
            <w:vAlign w:val="center"/>
          </w:tcPr>
          <w:p w14:paraId="50449FC8" w14:textId="78B803B6" w:rsidR="000E79EE"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Abilități</w:t>
            </w:r>
          </w:p>
        </w:tc>
        <w:tc>
          <w:tcPr>
            <w:tcW w:w="8914" w:type="dxa"/>
            <w:shd w:val="clear" w:color="auto" w:fill="E0E0E0"/>
            <w:vAlign w:val="center"/>
          </w:tcPr>
          <w:p w14:paraId="73B29DBC" w14:textId="1A16458E" w:rsidR="000E79EE" w:rsidRPr="00F80B7B" w:rsidRDefault="00456334" w:rsidP="0008622A">
            <w:pPr>
              <w:spacing w:line="276" w:lineRule="auto"/>
              <w:ind w:left="42"/>
              <w:rPr>
                <w:rFonts w:asciiTheme="minorHAnsi" w:hAnsiTheme="minorHAnsi" w:cstheme="minorHAnsi"/>
                <w:sz w:val="22"/>
                <w:szCs w:val="22"/>
              </w:rPr>
            </w:pPr>
            <w:r w:rsidRPr="00456334">
              <w:rPr>
                <w:rFonts w:asciiTheme="minorHAnsi" w:hAnsiTheme="minorHAnsi" w:cstheme="minorHAnsi"/>
                <w:sz w:val="22"/>
                <w:szCs w:val="22"/>
              </w:rPr>
              <w:t>• Capacitatea de a elabora o lucrare de cercetare pe o temă aleasă, din domeniul structurilor din lemn și/sau metal</w:t>
            </w:r>
          </w:p>
        </w:tc>
      </w:tr>
      <w:tr w:rsidR="009939CA" w:rsidRPr="00F80B7B" w14:paraId="582A50DB" w14:textId="77777777" w:rsidTr="0072194E">
        <w:trPr>
          <w:cantSplit/>
          <w:trHeight w:val="1726"/>
        </w:trPr>
        <w:tc>
          <w:tcPr>
            <w:tcW w:w="694" w:type="dxa"/>
            <w:shd w:val="clear" w:color="auto" w:fill="E0E0E0"/>
            <w:textDirection w:val="btLr"/>
            <w:vAlign w:val="center"/>
          </w:tcPr>
          <w:p w14:paraId="315D10A1" w14:textId="42164226" w:rsidR="009939CA" w:rsidRPr="00F80B7B" w:rsidRDefault="009939CA" w:rsidP="0024538F">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 xml:space="preserve">Responsabilitate </w:t>
            </w:r>
            <w:r w:rsidR="0012489D" w:rsidRPr="00F80B7B">
              <w:rPr>
                <w:rFonts w:asciiTheme="minorHAnsi" w:hAnsiTheme="minorHAnsi" w:cstheme="minorHAnsi"/>
                <w:sz w:val="22"/>
                <w:szCs w:val="22"/>
              </w:rPr>
              <w:t>ș</w:t>
            </w:r>
            <w:r w:rsidRPr="00F80B7B">
              <w:rPr>
                <w:rFonts w:asciiTheme="minorHAnsi" w:hAnsiTheme="minorHAnsi" w:cstheme="minorHAnsi"/>
                <w:sz w:val="22"/>
                <w:szCs w:val="22"/>
              </w:rPr>
              <w:t>i autonomie</w:t>
            </w:r>
          </w:p>
        </w:tc>
        <w:tc>
          <w:tcPr>
            <w:tcW w:w="8914" w:type="dxa"/>
            <w:shd w:val="clear" w:color="auto" w:fill="E0E0E0"/>
            <w:vAlign w:val="center"/>
          </w:tcPr>
          <w:p w14:paraId="5833917A" w14:textId="16CA0021" w:rsidR="00456334" w:rsidRPr="00456334" w:rsidRDefault="00456334" w:rsidP="00456334">
            <w:pPr>
              <w:spacing w:line="276" w:lineRule="auto"/>
              <w:ind w:left="42"/>
              <w:rPr>
                <w:rFonts w:asciiTheme="minorHAnsi" w:hAnsiTheme="minorHAnsi" w:cstheme="minorHAnsi"/>
                <w:sz w:val="22"/>
                <w:szCs w:val="22"/>
              </w:rPr>
            </w:pPr>
            <w:r w:rsidRPr="00456334">
              <w:rPr>
                <w:rFonts w:asciiTheme="minorHAnsi" w:hAnsiTheme="minorHAnsi" w:cstheme="minorHAnsi"/>
                <w:sz w:val="22"/>
                <w:szCs w:val="22"/>
              </w:rPr>
              <w:t>• Familiarizarea cu activitatea de proiectare, respectiv cercetare</w:t>
            </w:r>
            <w:r>
              <w:rPr>
                <w:rFonts w:asciiTheme="minorHAnsi" w:hAnsiTheme="minorHAnsi" w:cstheme="minorHAnsi"/>
                <w:sz w:val="22"/>
                <w:szCs w:val="22"/>
              </w:rPr>
              <w:t>,</w:t>
            </w:r>
            <w:r w:rsidRPr="00456334">
              <w:rPr>
                <w:rFonts w:asciiTheme="minorHAnsi" w:hAnsiTheme="minorHAnsi" w:cstheme="minorHAnsi"/>
                <w:sz w:val="22"/>
                <w:szCs w:val="22"/>
              </w:rPr>
              <w:t xml:space="preserve"> in sensul rezolvarii unor probleme nestandardizate, neincluse in practica curenta</w:t>
            </w:r>
          </w:p>
          <w:p w14:paraId="5A53B3EC" w14:textId="4D60D4A1" w:rsidR="009939CA" w:rsidRPr="00F80B7B" w:rsidRDefault="00456334" w:rsidP="00456334">
            <w:pPr>
              <w:spacing w:line="276" w:lineRule="auto"/>
              <w:ind w:left="42"/>
              <w:rPr>
                <w:rFonts w:asciiTheme="minorHAnsi" w:hAnsiTheme="minorHAnsi" w:cstheme="minorHAnsi"/>
                <w:sz w:val="22"/>
                <w:szCs w:val="22"/>
              </w:rPr>
            </w:pPr>
            <w:r w:rsidRPr="00456334">
              <w:rPr>
                <w:rFonts w:asciiTheme="minorHAnsi" w:hAnsiTheme="minorHAnsi" w:cstheme="minorHAnsi"/>
                <w:sz w:val="22"/>
                <w:szCs w:val="22"/>
              </w:rPr>
              <w:t>• Capacitatea de a   lua decizii individuale, in functie de complexitatea problemei de proiectare in speta</w:t>
            </w:r>
          </w:p>
        </w:tc>
      </w:tr>
    </w:tbl>
    <w:p w14:paraId="3C41F63D" w14:textId="77777777" w:rsidR="00AD7B40" w:rsidRPr="00F80B7B" w:rsidRDefault="00AD7B40" w:rsidP="00D22B64">
      <w:pPr>
        <w:spacing w:line="276" w:lineRule="auto"/>
        <w:rPr>
          <w:rFonts w:asciiTheme="minorHAnsi" w:hAnsiTheme="minorHAnsi" w:cstheme="minorHAnsi"/>
          <w:sz w:val="22"/>
          <w:szCs w:val="22"/>
        </w:rPr>
      </w:pPr>
    </w:p>
    <w:p w14:paraId="68FC229D" w14:textId="28635AEE" w:rsidR="00EE0BA5" w:rsidRPr="00F80B7B"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b/>
          <w:bCs/>
          <w:sz w:val="22"/>
          <w:szCs w:val="22"/>
        </w:rPr>
        <w:t>8</w:t>
      </w:r>
      <w:r w:rsidR="00EE0BA5" w:rsidRPr="00F80B7B">
        <w:rPr>
          <w:rFonts w:asciiTheme="minorHAnsi" w:hAnsiTheme="minorHAnsi" w:cstheme="minorHAnsi"/>
          <w:b/>
          <w:bCs/>
          <w:sz w:val="22"/>
          <w:szCs w:val="22"/>
        </w:rPr>
        <w:t>. Obiectivele disciplinei</w:t>
      </w:r>
      <w:r w:rsidR="00EE0BA5" w:rsidRPr="00F80B7B">
        <w:rPr>
          <w:rFonts w:asciiTheme="minorHAnsi" w:hAnsiTheme="minorHAnsi" w:cstheme="minorHAnsi"/>
          <w:sz w:val="22"/>
          <w:szCs w:val="22"/>
        </w:rPr>
        <w:t xml:space="preserve"> (reie</w:t>
      </w:r>
      <w:r w:rsidR="0012489D" w:rsidRPr="00F80B7B">
        <w:rPr>
          <w:rFonts w:asciiTheme="minorHAnsi" w:eastAsia="Times New Roman" w:hAnsiTheme="minorHAnsi" w:cstheme="minorHAnsi"/>
          <w:sz w:val="22"/>
          <w:szCs w:val="22"/>
        </w:rPr>
        <w:t>ș</w:t>
      </w:r>
      <w:r w:rsidR="00EE0BA5" w:rsidRPr="00F80B7B">
        <w:rPr>
          <w:rFonts w:asciiTheme="minorHAnsi" w:eastAsia="Times New Roman" w:hAnsiTheme="minorHAnsi" w:cstheme="minorHAnsi"/>
          <w:sz w:val="22"/>
          <w:szCs w:val="22"/>
        </w:rPr>
        <w:t>ind din grila competen</w:t>
      </w:r>
      <w:r w:rsidR="0012489D" w:rsidRPr="00F80B7B">
        <w:rPr>
          <w:rFonts w:asciiTheme="minorHAnsi" w:eastAsia="Times New Roman" w:hAnsiTheme="minorHAnsi" w:cstheme="minorHAnsi"/>
          <w:sz w:val="22"/>
          <w:szCs w:val="22"/>
        </w:rPr>
        <w:t>ț</w:t>
      </w:r>
      <w:r w:rsidR="00EE0BA5" w:rsidRPr="00F80B7B">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433"/>
        <w:gridCol w:w="6420"/>
      </w:tblGrid>
      <w:tr w:rsidR="00755D78" w:rsidRPr="00F80B7B" w14:paraId="5ECD9C44" w14:textId="77777777" w:rsidTr="00BB331A">
        <w:tc>
          <w:tcPr>
            <w:tcW w:w="1742" w:type="pct"/>
            <w:shd w:val="clear" w:color="auto" w:fill="E0E0E0"/>
            <w:vAlign w:val="center"/>
          </w:tcPr>
          <w:p w14:paraId="2BC8BDF3" w14:textId="77777777" w:rsidR="00755D78"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755D78" w:rsidRPr="00F80B7B">
              <w:rPr>
                <w:rFonts w:asciiTheme="minorHAnsi" w:hAnsiTheme="minorHAnsi" w:cstheme="minorHAnsi"/>
                <w:sz w:val="22"/>
                <w:szCs w:val="22"/>
              </w:rPr>
              <w:t>.1 Obiectivul general al disciplinei</w:t>
            </w:r>
          </w:p>
        </w:tc>
        <w:tc>
          <w:tcPr>
            <w:tcW w:w="3258" w:type="pct"/>
            <w:shd w:val="clear" w:color="auto" w:fill="E0E0E0"/>
            <w:vAlign w:val="center"/>
          </w:tcPr>
          <w:p w14:paraId="6449375B" w14:textId="77777777" w:rsidR="00755D78" w:rsidRDefault="00456334" w:rsidP="001422FA">
            <w:pPr>
              <w:spacing w:before="40" w:after="40" w:line="276" w:lineRule="auto"/>
              <w:rPr>
                <w:rFonts w:asciiTheme="minorHAnsi" w:hAnsiTheme="minorHAnsi" w:cstheme="minorHAnsi"/>
                <w:sz w:val="22"/>
                <w:szCs w:val="22"/>
              </w:rPr>
            </w:pPr>
            <w:r>
              <w:rPr>
                <w:rFonts w:asciiTheme="minorHAnsi" w:hAnsiTheme="minorHAnsi" w:cstheme="minorHAnsi"/>
                <w:sz w:val="22"/>
                <w:szCs w:val="22"/>
              </w:rPr>
              <w:t xml:space="preserve">• </w:t>
            </w:r>
            <w:r w:rsidRPr="00456334">
              <w:rPr>
                <w:rFonts w:asciiTheme="minorHAnsi" w:hAnsiTheme="minorHAnsi" w:cstheme="minorHAnsi"/>
                <w:sz w:val="22"/>
                <w:szCs w:val="22"/>
              </w:rPr>
              <w:t>Familiarizarea studentului cu activitatea de proiectare, respectiv cercetare</w:t>
            </w:r>
            <w:r>
              <w:rPr>
                <w:rFonts w:asciiTheme="minorHAnsi" w:hAnsiTheme="minorHAnsi" w:cstheme="minorHAnsi"/>
                <w:sz w:val="22"/>
                <w:szCs w:val="22"/>
              </w:rPr>
              <w:t>,</w:t>
            </w:r>
            <w:r w:rsidRPr="00456334">
              <w:rPr>
                <w:rFonts w:asciiTheme="minorHAnsi" w:hAnsiTheme="minorHAnsi" w:cstheme="minorHAnsi"/>
                <w:sz w:val="22"/>
                <w:szCs w:val="22"/>
              </w:rPr>
              <w:t xml:space="preserve"> in sensul rezolvarii unor probleme nestandardizate, neincluse in practica curenta.</w:t>
            </w:r>
          </w:p>
          <w:p w14:paraId="4F2BCFBE" w14:textId="5C7ADBAA" w:rsidR="00954E38" w:rsidRPr="00F80B7B" w:rsidRDefault="00954E38" w:rsidP="00584E70">
            <w:pPr>
              <w:spacing w:before="40" w:after="40" w:line="276" w:lineRule="auto"/>
              <w:rPr>
                <w:rFonts w:asciiTheme="minorHAnsi" w:hAnsiTheme="minorHAnsi" w:cstheme="minorHAnsi"/>
                <w:sz w:val="22"/>
                <w:szCs w:val="22"/>
              </w:rPr>
            </w:pPr>
            <w:r>
              <w:rPr>
                <w:rFonts w:asciiTheme="minorHAnsi" w:hAnsiTheme="minorHAnsi" w:cstheme="minorHAnsi"/>
                <w:sz w:val="22"/>
                <w:szCs w:val="22"/>
              </w:rPr>
              <w:t>• Continuarea și dezvoltarea activității desfășurate la ACP</w:t>
            </w:r>
            <w:r w:rsidR="00584E70">
              <w:rPr>
                <w:rFonts w:asciiTheme="minorHAnsi" w:hAnsiTheme="minorHAnsi" w:cstheme="minorHAnsi"/>
                <w:sz w:val="22"/>
                <w:szCs w:val="22"/>
              </w:rPr>
              <w:t>2</w:t>
            </w:r>
          </w:p>
        </w:tc>
      </w:tr>
      <w:tr w:rsidR="00EE0BA5" w:rsidRPr="00F80B7B" w14:paraId="4C0E2D8B" w14:textId="77777777" w:rsidTr="00BB331A">
        <w:trPr>
          <w:trHeight w:val="354"/>
        </w:trPr>
        <w:tc>
          <w:tcPr>
            <w:tcW w:w="1742" w:type="pct"/>
            <w:shd w:val="clear" w:color="auto" w:fill="E0E0E0"/>
            <w:vAlign w:val="center"/>
          </w:tcPr>
          <w:p w14:paraId="10F0BA4B" w14:textId="77777777" w:rsidR="00EE0BA5"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EE0BA5" w:rsidRPr="00F80B7B">
              <w:rPr>
                <w:rFonts w:asciiTheme="minorHAnsi" w:hAnsiTheme="minorHAnsi" w:cstheme="minorHAnsi"/>
                <w:sz w:val="22"/>
                <w:szCs w:val="22"/>
              </w:rPr>
              <w:t>.2 Obiectivele specifice</w:t>
            </w:r>
          </w:p>
        </w:tc>
        <w:tc>
          <w:tcPr>
            <w:tcW w:w="3258" w:type="pct"/>
            <w:shd w:val="clear" w:color="auto" w:fill="E0E0E0"/>
            <w:vAlign w:val="center"/>
          </w:tcPr>
          <w:p w14:paraId="743BBEB5" w14:textId="77777777" w:rsidR="00C347F1" w:rsidRDefault="00456334" w:rsidP="00456334">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Pr="00456334">
              <w:rPr>
                <w:rFonts w:asciiTheme="minorHAnsi" w:hAnsiTheme="minorHAnsi" w:cstheme="minorHAnsi"/>
                <w:sz w:val="22"/>
                <w:szCs w:val="22"/>
              </w:rPr>
              <w:t xml:space="preserve">Capacitatea de a lua decizii individuale, in functie de complexitatea problemei de </w:t>
            </w:r>
            <w:r>
              <w:rPr>
                <w:rFonts w:asciiTheme="minorHAnsi" w:hAnsiTheme="minorHAnsi" w:cstheme="minorHAnsi"/>
                <w:sz w:val="22"/>
                <w:szCs w:val="22"/>
              </w:rPr>
              <w:t>cercetare/</w:t>
            </w:r>
            <w:r w:rsidRPr="00456334">
              <w:rPr>
                <w:rFonts w:asciiTheme="minorHAnsi" w:hAnsiTheme="minorHAnsi" w:cstheme="minorHAnsi"/>
                <w:sz w:val="22"/>
                <w:szCs w:val="22"/>
              </w:rPr>
              <w:t>proiectare in speta.</w:t>
            </w:r>
          </w:p>
          <w:p w14:paraId="7E277DB3" w14:textId="122C07D8" w:rsidR="00584E70" w:rsidRPr="00F80B7B" w:rsidRDefault="00584E70" w:rsidP="00456334">
            <w:pPr>
              <w:spacing w:line="276" w:lineRule="auto"/>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 xml:space="preserve"> </w:t>
            </w:r>
            <w:r w:rsidRPr="00584E70">
              <w:rPr>
                <w:rFonts w:asciiTheme="minorHAnsi" w:hAnsiTheme="minorHAnsi" w:cstheme="minorHAnsi"/>
                <w:sz w:val="22"/>
                <w:szCs w:val="22"/>
              </w:rPr>
              <w:t>Indicarea bibliografiei, direcțiilor de cercetare și studiul amplu al bibliografiei cu identificarea subiectelor cheie care urmează să fie dezvoltate în cadrul lucrării de disertație. Întocmirea părții introductive din lucrare ăn care se prezintă stadiul actual al cunoașterii din domeniul sau problematica tratată.</w:t>
            </w:r>
          </w:p>
        </w:tc>
      </w:tr>
    </w:tbl>
    <w:p w14:paraId="663417A7" w14:textId="77777777" w:rsidR="00B25C53" w:rsidRPr="00F80B7B"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F80B7B"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F80B7B">
        <w:rPr>
          <w:rFonts w:asciiTheme="minorHAnsi" w:hAnsiTheme="minorHAnsi" w:cstheme="minorHAnsi"/>
          <w:b/>
          <w:bCs/>
          <w:sz w:val="22"/>
          <w:szCs w:val="22"/>
        </w:rPr>
        <w:lastRenderedPageBreak/>
        <w:t>9</w:t>
      </w:r>
      <w:r w:rsidR="00EE0BA5" w:rsidRPr="00F80B7B">
        <w:rPr>
          <w:rFonts w:asciiTheme="minorHAnsi" w:hAnsiTheme="minorHAnsi" w:cstheme="minorHAnsi"/>
          <w:b/>
          <w:bCs/>
          <w:sz w:val="22"/>
          <w:szCs w:val="22"/>
        </w:rPr>
        <w:t>.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w:t>
      </w:r>
    </w:p>
    <w:tbl>
      <w:tblPr>
        <w:tblW w:w="497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092"/>
        <w:gridCol w:w="2522"/>
        <w:gridCol w:w="1184"/>
      </w:tblGrid>
      <w:tr w:rsidR="00456334" w:rsidRPr="00F80B7B" w14:paraId="0F45AE7A" w14:textId="77777777" w:rsidTr="00456334">
        <w:trPr>
          <w:tblHeader/>
        </w:trPr>
        <w:tc>
          <w:tcPr>
            <w:tcW w:w="3109" w:type="pct"/>
            <w:tcBorders>
              <w:top w:val="single" w:sz="12" w:space="0" w:color="auto"/>
              <w:bottom w:val="single" w:sz="6" w:space="0" w:color="auto"/>
            </w:tcBorders>
            <w:shd w:val="clear" w:color="auto" w:fill="E0E0E0"/>
            <w:vAlign w:val="center"/>
          </w:tcPr>
          <w:p w14:paraId="41FC82E7" w14:textId="0BB5705D" w:rsidR="00456334" w:rsidRPr="00F80B7B" w:rsidRDefault="00456334" w:rsidP="0045633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9.1 </w:t>
            </w:r>
            <w:r>
              <w:rPr>
                <w:rFonts w:asciiTheme="minorHAnsi" w:hAnsiTheme="minorHAnsi" w:cstheme="minorHAnsi"/>
                <w:b/>
                <w:bCs/>
                <w:sz w:val="22"/>
                <w:szCs w:val="22"/>
              </w:rPr>
              <w:t>Teme de cercetare-proiectare</w:t>
            </w:r>
          </w:p>
        </w:tc>
        <w:tc>
          <w:tcPr>
            <w:tcW w:w="1287" w:type="pct"/>
            <w:tcBorders>
              <w:top w:val="single" w:sz="12" w:space="0" w:color="auto"/>
              <w:bottom w:val="single" w:sz="6" w:space="0" w:color="auto"/>
            </w:tcBorders>
            <w:vAlign w:val="center"/>
          </w:tcPr>
          <w:p w14:paraId="3E34A955" w14:textId="2F6A9935" w:rsidR="00456334" w:rsidRPr="00F80B7B" w:rsidRDefault="00456334" w:rsidP="0045633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w:t>
            </w:r>
            <w:r>
              <w:rPr>
                <w:rFonts w:asciiTheme="minorHAnsi" w:hAnsiTheme="minorHAnsi" w:cstheme="minorHAnsi"/>
                <w:b/>
                <w:bCs/>
                <w:sz w:val="22"/>
                <w:szCs w:val="22"/>
              </w:rPr>
              <w:t>od</w:t>
            </w:r>
            <w:r w:rsidRPr="00F80B7B">
              <w:rPr>
                <w:rFonts w:asciiTheme="minorHAnsi" w:hAnsiTheme="minorHAnsi" w:cstheme="minorHAnsi"/>
                <w:b/>
                <w:bCs/>
                <w:sz w:val="22"/>
                <w:szCs w:val="22"/>
              </w:rPr>
              <w:t xml:space="preserve"> de </w:t>
            </w:r>
            <w:r>
              <w:rPr>
                <w:rFonts w:asciiTheme="minorHAnsi" w:hAnsiTheme="minorHAnsi" w:cstheme="minorHAnsi"/>
                <w:b/>
                <w:bCs/>
                <w:sz w:val="22"/>
                <w:szCs w:val="22"/>
              </w:rPr>
              <w:t>desfășurare</w:t>
            </w:r>
          </w:p>
        </w:tc>
        <w:tc>
          <w:tcPr>
            <w:tcW w:w="604" w:type="pct"/>
            <w:tcBorders>
              <w:top w:val="single" w:sz="12" w:space="0" w:color="auto"/>
              <w:bottom w:val="single" w:sz="6" w:space="0" w:color="auto"/>
            </w:tcBorders>
            <w:vAlign w:val="center"/>
          </w:tcPr>
          <w:p w14:paraId="0550FEA5" w14:textId="5AD40A03" w:rsidR="00456334" w:rsidRPr="00F80B7B" w:rsidRDefault="00456334"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Pr="00F80B7B">
              <w:rPr>
                <w:rFonts w:asciiTheme="minorHAnsi" w:eastAsia="Times New Roman" w:hAnsiTheme="minorHAnsi" w:cstheme="minorHAnsi"/>
                <w:b/>
                <w:bCs/>
                <w:sz w:val="22"/>
                <w:szCs w:val="22"/>
              </w:rPr>
              <w:t>ții</w:t>
            </w:r>
          </w:p>
        </w:tc>
      </w:tr>
      <w:tr w:rsidR="00456334" w:rsidRPr="00F80B7B" w14:paraId="1248CD22" w14:textId="77777777" w:rsidTr="00456334">
        <w:tc>
          <w:tcPr>
            <w:tcW w:w="3109" w:type="pct"/>
            <w:tcBorders>
              <w:top w:val="single" w:sz="6" w:space="0" w:color="auto"/>
              <w:bottom w:val="single" w:sz="6" w:space="0" w:color="auto"/>
            </w:tcBorders>
            <w:shd w:val="clear" w:color="auto" w:fill="E0E0E0"/>
          </w:tcPr>
          <w:p w14:paraId="1A68F87C" w14:textId="77777777"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Modelarea imbinarilor pentru BPS. Trasarea curbelor moment-rotire (M-γ) în funcţie de alcătuirea nodului. Se vor studia următoarele configuraţii</w:t>
            </w:r>
          </w:p>
          <w:p w14:paraId="48116026" w14:textId="77777777"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de îmbinări:</w:t>
            </w:r>
          </w:p>
          <w:p w14:paraId="5DA266FF" w14:textId="392F0BB6"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w:t>
            </w:r>
            <w:r w:rsidRPr="00456334">
              <w:rPr>
                <w:rFonts w:asciiTheme="minorHAnsi" w:hAnsiTheme="minorHAnsi" w:cstheme="minorHAnsi"/>
                <w:sz w:val="22"/>
                <w:szCs w:val="22"/>
              </w:rPr>
              <w:tab/>
              <w:t>îmbinare de streaşină</w:t>
            </w:r>
            <w:r>
              <w:rPr>
                <w:rFonts w:asciiTheme="minorHAnsi" w:hAnsiTheme="minorHAnsi" w:cstheme="minorHAnsi"/>
                <w:sz w:val="22"/>
                <w:szCs w:val="22"/>
              </w:rPr>
              <w:t xml:space="preserve"> grindă – stâlp din profile C, Sigma</w:t>
            </w:r>
          </w:p>
          <w:p w14:paraId="7F432A13" w14:textId="5CE107BA" w:rsidR="00456334" w:rsidRPr="00F80B7B" w:rsidRDefault="00456334" w:rsidP="001422FA">
            <w:pPr>
              <w:spacing w:line="276" w:lineRule="auto"/>
              <w:rPr>
                <w:rFonts w:asciiTheme="minorHAnsi" w:hAnsiTheme="minorHAnsi" w:cstheme="minorHAnsi"/>
                <w:sz w:val="22"/>
                <w:szCs w:val="22"/>
              </w:rPr>
            </w:pPr>
            <w:r w:rsidRPr="00456334">
              <w:rPr>
                <w:rFonts w:asciiTheme="minorHAnsi" w:hAnsiTheme="minorHAnsi" w:cstheme="minorHAnsi"/>
                <w:sz w:val="22"/>
                <w:szCs w:val="22"/>
              </w:rPr>
              <w:t>-</w:t>
            </w:r>
            <w:r w:rsidRPr="00456334">
              <w:rPr>
                <w:rFonts w:asciiTheme="minorHAnsi" w:hAnsiTheme="minorHAnsi" w:cstheme="minorHAnsi"/>
                <w:sz w:val="22"/>
                <w:szCs w:val="22"/>
              </w:rPr>
              <w:tab/>
              <w:t xml:space="preserve">îmbinare de coamă </w:t>
            </w:r>
            <w:r>
              <w:rPr>
                <w:rFonts w:asciiTheme="minorHAnsi" w:hAnsiTheme="minorHAnsi" w:cstheme="minorHAnsi"/>
                <w:sz w:val="22"/>
                <w:szCs w:val="22"/>
              </w:rPr>
              <w:t>grindă – grindă din profile C, Sigma</w:t>
            </w:r>
          </w:p>
        </w:tc>
        <w:tc>
          <w:tcPr>
            <w:tcW w:w="1287" w:type="pct"/>
            <w:vMerge w:val="restart"/>
            <w:tcBorders>
              <w:top w:val="single" w:sz="6" w:space="0" w:color="auto"/>
            </w:tcBorders>
            <w:vAlign w:val="center"/>
          </w:tcPr>
          <w:p w14:paraId="2239A762" w14:textId="031DBA2A" w:rsidR="00456334" w:rsidRPr="00F80B7B" w:rsidRDefault="00456334" w:rsidP="001422FA">
            <w:pPr>
              <w:autoSpaceDE w:val="0"/>
              <w:autoSpaceDN w:val="0"/>
              <w:adjustRightInd w:val="0"/>
              <w:spacing w:line="276" w:lineRule="auto"/>
              <w:rPr>
                <w:rFonts w:asciiTheme="minorHAnsi" w:hAnsiTheme="minorHAnsi" w:cstheme="minorHAnsi"/>
                <w:sz w:val="22"/>
                <w:szCs w:val="22"/>
              </w:rPr>
            </w:pPr>
            <w:r w:rsidRPr="00456334">
              <w:rPr>
                <w:rFonts w:asciiTheme="minorHAnsi" w:hAnsiTheme="minorHAnsi" w:cstheme="minorHAnsi"/>
                <w:sz w:val="22"/>
                <w:szCs w:val="22"/>
              </w:rPr>
              <w:t>Explicatii si indrumari pe marginea temei, discutii</w:t>
            </w:r>
          </w:p>
        </w:tc>
        <w:tc>
          <w:tcPr>
            <w:tcW w:w="604" w:type="pct"/>
            <w:vMerge w:val="restart"/>
            <w:tcBorders>
              <w:top w:val="single" w:sz="6" w:space="0" w:color="auto"/>
            </w:tcBorders>
            <w:vAlign w:val="center"/>
          </w:tcPr>
          <w:p w14:paraId="4EF78222" w14:textId="168CFDB6" w:rsidR="00456334" w:rsidRDefault="00456334" w:rsidP="001422FA">
            <w:pPr>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2-3 teme pentru fiecare subiect distinct</w:t>
            </w:r>
          </w:p>
          <w:p w14:paraId="08481F88"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51EE5B54"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403284D3"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6D1E6E4A"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4379EC57"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6CC39A6E"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27085883" w14:textId="39EDF614" w:rsidR="00456334" w:rsidRDefault="00456334" w:rsidP="001422FA">
            <w:pPr>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2-3 teme pentru fiecare subiect distinct</w:t>
            </w:r>
          </w:p>
          <w:p w14:paraId="3AA08373"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3ADFA7D2"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31360359"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002B41EE" w14:textId="77777777" w:rsidR="00456334" w:rsidRDefault="00456334" w:rsidP="001422FA">
            <w:pPr>
              <w:autoSpaceDE w:val="0"/>
              <w:autoSpaceDN w:val="0"/>
              <w:adjustRightInd w:val="0"/>
              <w:spacing w:line="276" w:lineRule="auto"/>
              <w:rPr>
                <w:rFonts w:asciiTheme="minorHAnsi" w:hAnsiTheme="minorHAnsi" w:cstheme="minorHAnsi"/>
                <w:b/>
                <w:bCs/>
                <w:sz w:val="22"/>
                <w:szCs w:val="22"/>
              </w:rPr>
            </w:pPr>
          </w:p>
          <w:p w14:paraId="18D72F93" w14:textId="3FF256C4"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7DE32D3D" w14:textId="77777777" w:rsidTr="00456334">
        <w:tc>
          <w:tcPr>
            <w:tcW w:w="3109" w:type="pct"/>
            <w:tcBorders>
              <w:top w:val="single" w:sz="6" w:space="0" w:color="auto"/>
              <w:bottom w:val="single" w:sz="6" w:space="0" w:color="auto"/>
            </w:tcBorders>
            <w:shd w:val="clear" w:color="auto" w:fill="E0E0E0"/>
          </w:tcPr>
          <w:p w14:paraId="63434E7D" w14:textId="0638584F"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Flambajul  BPS.  Modelare  cu  elemente  finite  a  unui  element  de  tip bară comprimată (profil C şi Z), având diferite condiţii de prindere la capete:</w:t>
            </w:r>
          </w:p>
          <w:p w14:paraId="28270B3F" w14:textId="77777777"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w:t>
            </w:r>
            <w:r w:rsidRPr="00456334">
              <w:rPr>
                <w:rFonts w:asciiTheme="minorHAnsi" w:hAnsiTheme="minorHAnsi" w:cstheme="minorHAnsi"/>
                <w:sz w:val="22"/>
                <w:szCs w:val="22"/>
              </w:rPr>
              <w:tab/>
              <w:t>Bara dublu articulata</w:t>
            </w:r>
          </w:p>
          <w:p w14:paraId="7CE730B2" w14:textId="77777777" w:rsidR="00456334" w:rsidRPr="00456334"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w:t>
            </w:r>
            <w:r w:rsidRPr="00456334">
              <w:rPr>
                <w:rFonts w:asciiTheme="minorHAnsi" w:hAnsiTheme="minorHAnsi" w:cstheme="minorHAnsi"/>
                <w:sz w:val="22"/>
                <w:szCs w:val="22"/>
              </w:rPr>
              <w:tab/>
              <w:t>Bara dublu incastrata</w:t>
            </w:r>
          </w:p>
          <w:p w14:paraId="0DF243B5" w14:textId="4C442170" w:rsidR="00456334" w:rsidRPr="00F80B7B"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w:t>
            </w:r>
            <w:r w:rsidRPr="00456334">
              <w:rPr>
                <w:rFonts w:asciiTheme="minorHAnsi" w:hAnsiTheme="minorHAnsi" w:cstheme="minorHAnsi"/>
                <w:sz w:val="22"/>
                <w:szCs w:val="22"/>
              </w:rPr>
              <w:tab/>
              <w:t>Bara incastrata la baza, articulata la capatul opus</w:t>
            </w:r>
          </w:p>
        </w:tc>
        <w:tc>
          <w:tcPr>
            <w:tcW w:w="1287" w:type="pct"/>
            <w:vMerge/>
            <w:vAlign w:val="center"/>
          </w:tcPr>
          <w:p w14:paraId="2DE8E6F8"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5AF180B3"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07CF2544" w14:textId="77777777" w:rsidTr="00456334">
        <w:tc>
          <w:tcPr>
            <w:tcW w:w="3109" w:type="pct"/>
            <w:tcBorders>
              <w:top w:val="single" w:sz="6" w:space="0" w:color="auto"/>
              <w:bottom w:val="single" w:sz="6" w:space="0" w:color="auto"/>
            </w:tcBorders>
            <w:shd w:val="clear" w:color="auto" w:fill="E0E0E0"/>
          </w:tcPr>
          <w:p w14:paraId="0F4B71AD" w14:textId="7A2AD80B" w:rsidR="00456334" w:rsidRPr="00F80B7B"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Soluţii structurale în cadre din BPS, cadre portal (cu şi fără contrafişe) din</w:t>
            </w:r>
            <w:r>
              <w:rPr>
                <w:rFonts w:asciiTheme="minorHAnsi" w:hAnsiTheme="minorHAnsi" w:cstheme="minorHAnsi"/>
                <w:sz w:val="22"/>
                <w:szCs w:val="22"/>
              </w:rPr>
              <w:t xml:space="preserve"> </w:t>
            </w:r>
            <w:r w:rsidRPr="00456334">
              <w:rPr>
                <w:rFonts w:asciiTheme="minorHAnsi" w:hAnsiTheme="minorHAnsi" w:cstheme="minorHAnsi"/>
                <w:sz w:val="22"/>
                <w:szCs w:val="22"/>
              </w:rPr>
              <w:t xml:space="preserve">profile C, </w:t>
            </w:r>
            <w:r>
              <w:rPr>
                <w:rFonts w:asciiTheme="minorHAnsi" w:hAnsiTheme="minorHAnsi" w:cstheme="minorHAnsi"/>
                <w:sz w:val="22"/>
                <w:szCs w:val="22"/>
              </w:rPr>
              <w:t>Sigma</w:t>
            </w:r>
            <w:r w:rsidRPr="00456334">
              <w:rPr>
                <w:rFonts w:asciiTheme="minorHAnsi" w:hAnsiTheme="minorHAnsi" w:cstheme="minorHAnsi"/>
                <w:sz w:val="22"/>
                <w:szCs w:val="22"/>
              </w:rPr>
              <w:t>, cadre cu gri</w:t>
            </w:r>
            <w:r>
              <w:rPr>
                <w:rFonts w:asciiTheme="minorHAnsi" w:hAnsiTheme="minorHAnsi" w:cstheme="minorHAnsi"/>
                <w:sz w:val="22"/>
                <w:szCs w:val="22"/>
              </w:rPr>
              <w:t>nzi cu zăbrele din profile C, Sigma</w:t>
            </w:r>
            <w:r w:rsidRPr="00456334">
              <w:rPr>
                <w:rFonts w:asciiTheme="minorHAnsi" w:hAnsiTheme="minorHAnsi" w:cstheme="minorHAnsi"/>
                <w:sz w:val="22"/>
                <w:szCs w:val="22"/>
              </w:rPr>
              <w:t>.</w:t>
            </w:r>
          </w:p>
        </w:tc>
        <w:tc>
          <w:tcPr>
            <w:tcW w:w="1287" w:type="pct"/>
            <w:vMerge/>
            <w:vAlign w:val="center"/>
          </w:tcPr>
          <w:p w14:paraId="3A24FCD2"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3803E0AD"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54950EB8" w14:textId="77777777" w:rsidTr="00456334">
        <w:trPr>
          <w:trHeight w:val="285"/>
        </w:trPr>
        <w:tc>
          <w:tcPr>
            <w:tcW w:w="3109" w:type="pct"/>
            <w:tcBorders>
              <w:top w:val="single" w:sz="6" w:space="0" w:color="auto"/>
            </w:tcBorders>
            <w:shd w:val="clear" w:color="auto" w:fill="E0E0E0"/>
          </w:tcPr>
          <w:p w14:paraId="30D56211" w14:textId="52D1E0B1" w:rsidR="00456334" w:rsidRPr="00F80B7B" w:rsidRDefault="00456334" w:rsidP="001422FA">
            <w:pPr>
              <w:spacing w:line="276" w:lineRule="auto"/>
              <w:rPr>
                <w:rFonts w:asciiTheme="minorHAnsi" w:hAnsiTheme="minorHAnsi" w:cstheme="minorHAnsi"/>
                <w:sz w:val="22"/>
                <w:szCs w:val="22"/>
              </w:rPr>
            </w:pPr>
            <w:r w:rsidRPr="00456334">
              <w:rPr>
                <w:rFonts w:asciiTheme="minorHAnsi" w:hAnsiTheme="minorHAnsi" w:cstheme="minorHAnsi"/>
                <w:sz w:val="22"/>
                <w:szCs w:val="22"/>
              </w:rPr>
              <w:t>Modelarea unui nod sudat grinda-stalp cu sectiunea redusa a grinzii (RBS) cu elemente finite de tip „3D-solid”, studiu parametric</w:t>
            </w:r>
          </w:p>
        </w:tc>
        <w:tc>
          <w:tcPr>
            <w:tcW w:w="1287" w:type="pct"/>
            <w:vMerge/>
            <w:vAlign w:val="center"/>
          </w:tcPr>
          <w:p w14:paraId="37D88930"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0913B861"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004A07CD" w14:textId="77777777" w:rsidTr="00456334">
        <w:trPr>
          <w:trHeight w:val="282"/>
        </w:trPr>
        <w:tc>
          <w:tcPr>
            <w:tcW w:w="3109" w:type="pct"/>
            <w:tcBorders>
              <w:top w:val="single" w:sz="6" w:space="0" w:color="auto"/>
            </w:tcBorders>
            <w:shd w:val="clear" w:color="auto" w:fill="E0E0E0"/>
          </w:tcPr>
          <w:p w14:paraId="75628C7F" w14:textId="478BFFC6" w:rsidR="00456334" w:rsidRPr="00F80B7B" w:rsidRDefault="00456334" w:rsidP="001422FA">
            <w:pPr>
              <w:spacing w:line="276" w:lineRule="auto"/>
              <w:rPr>
                <w:rFonts w:asciiTheme="minorHAnsi" w:hAnsiTheme="minorHAnsi" w:cstheme="minorHAnsi"/>
                <w:sz w:val="22"/>
                <w:szCs w:val="22"/>
              </w:rPr>
            </w:pPr>
            <w:r w:rsidRPr="00456334">
              <w:rPr>
                <w:rFonts w:asciiTheme="minorHAnsi" w:hAnsiTheme="minorHAnsi" w:cstheme="minorHAnsi"/>
                <w:sz w:val="22"/>
                <w:szCs w:val="22"/>
              </w:rPr>
              <w:t>Incercarea la tractiune a unei imbinari simple, intre 2 sau 3 platbande prinse cu suruburi, modelare numerica si incercare experimentala</w:t>
            </w:r>
          </w:p>
        </w:tc>
        <w:tc>
          <w:tcPr>
            <w:tcW w:w="1287" w:type="pct"/>
            <w:vMerge/>
            <w:vAlign w:val="center"/>
          </w:tcPr>
          <w:p w14:paraId="14418B08"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317F6B74"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6DEDC668" w14:textId="77777777" w:rsidTr="00456334">
        <w:trPr>
          <w:trHeight w:val="282"/>
        </w:trPr>
        <w:tc>
          <w:tcPr>
            <w:tcW w:w="3109" w:type="pct"/>
            <w:tcBorders>
              <w:top w:val="single" w:sz="6" w:space="0" w:color="auto"/>
            </w:tcBorders>
            <w:shd w:val="clear" w:color="auto" w:fill="E0E0E0"/>
          </w:tcPr>
          <w:p w14:paraId="331A01F7" w14:textId="22875B8D" w:rsidR="00456334" w:rsidRPr="00F80B7B" w:rsidRDefault="00456334" w:rsidP="00456334">
            <w:pPr>
              <w:spacing w:line="276" w:lineRule="auto"/>
              <w:rPr>
                <w:rFonts w:asciiTheme="minorHAnsi" w:hAnsiTheme="minorHAnsi" w:cstheme="minorHAnsi"/>
                <w:sz w:val="22"/>
                <w:szCs w:val="22"/>
              </w:rPr>
            </w:pPr>
            <w:r w:rsidRPr="00456334">
              <w:rPr>
                <w:rFonts w:asciiTheme="minorHAnsi" w:hAnsiTheme="minorHAnsi" w:cstheme="minorHAnsi"/>
                <w:sz w:val="22"/>
                <w:szCs w:val="22"/>
              </w:rPr>
              <w:t>Modelarea si simularea unei substructuri sau componenta a unei structuri cu elemente finite, la alegerea studentului</w:t>
            </w:r>
          </w:p>
        </w:tc>
        <w:tc>
          <w:tcPr>
            <w:tcW w:w="1287" w:type="pct"/>
            <w:vMerge/>
            <w:vAlign w:val="center"/>
          </w:tcPr>
          <w:p w14:paraId="7144B4FA"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73DFDB52"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2F68B6EE" w14:textId="77777777" w:rsidTr="00456334">
        <w:trPr>
          <w:trHeight w:val="282"/>
        </w:trPr>
        <w:tc>
          <w:tcPr>
            <w:tcW w:w="3109" w:type="pct"/>
            <w:tcBorders>
              <w:top w:val="single" w:sz="6" w:space="0" w:color="auto"/>
            </w:tcBorders>
            <w:shd w:val="clear" w:color="auto" w:fill="E0E0E0"/>
          </w:tcPr>
          <w:p w14:paraId="55E17A18" w14:textId="15E8B782" w:rsidR="00456334" w:rsidRPr="00F80B7B" w:rsidRDefault="00456334" w:rsidP="001422FA">
            <w:pPr>
              <w:spacing w:line="276" w:lineRule="auto"/>
              <w:rPr>
                <w:rFonts w:asciiTheme="minorHAnsi" w:hAnsiTheme="minorHAnsi" w:cstheme="minorHAnsi"/>
                <w:sz w:val="22"/>
                <w:szCs w:val="22"/>
              </w:rPr>
            </w:pPr>
            <w:r w:rsidRPr="00456334">
              <w:rPr>
                <w:rFonts w:asciiTheme="minorHAnsi" w:hAnsiTheme="minorHAnsi" w:cstheme="minorHAnsi"/>
                <w:sz w:val="22"/>
                <w:szCs w:val="22"/>
              </w:rPr>
              <w:t>Solutii traditionale structurale din lemn masiv pentru constructiile monumente istorice</w:t>
            </w:r>
          </w:p>
        </w:tc>
        <w:tc>
          <w:tcPr>
            <w:tcW w:w="1287" w:type="pct"/>
            <w:vMerge/>
            <w:vAlign w:val="center"/>
          </w:tcPr>
          <w:p w14:paraId="4B0E8009"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0652BEA7"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69BA2100" w14:textId="77777777" w:rsidTr="00456334">
        <w:trPr>
          <w:trHeight w:val="282"/>
        </w:trPr>
        <w:tc>
          <w:tcPr>
            <w:tcW w:w="3109" w:type="pct"/>
            <w:tcBorders>
              <w:top w:val="single" w:sz="6" w:space="0" w:color="auto"/>
            </w:tcBorders>
            <w:shd w:val="clear" w:color="auto" w:fill="E0E0E0"/>
          </w:tcPr>
          <w:p w14:paraId="6C9D6F9A" w14:textId="12718D4F" w:rsidR="00456334" w:rsidRPr="00EC2EF4" w:rsidRDefault="00456334" w:rsidP="001422FA">
            <w:pPr>
              <w:spacing w:line="276" w:lineRule="auto"/>
            </w:pPr>
            <w:r w:rsidRPr="00456334">
              <w:t>Stadiul actual al evolutiei cladirilor cu structura din lemn</w:t>
            </w:r>
          </w:p>
        </w:tc>
        <w:tc>
          <w:tcPr>
            <w:tcW w:w="1287" w:type="pct"/>
            <w:vMerge/>
            <w:vAlign w:val="center"/>
          </w:tcPr>
          <w:p w14:paraId="2408A1C0"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7A31F613"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6337103F" w14:textId="77777777" w:rsidTr="00456334">
        <w:trPr>
          <w:trHeight w:val="282"/>
        </w:trPr>
        <w:tc>
          <w:tcPr>
            <w:tcW w:w="3109" w:type="pct"/>
            <w:tcBorders>
              <w:top w:val="single" w:sz="6" w:space="0" w:color="auto"/>
            </w:tcBorders>
            <w:shd w:val="clear" w:color="auto" w:fill="E0E0E0"/>
          </w:tcPr>
          <w:p w14:paraId="6A9E71C0" w14:textId="1DEE1CF1" w:rsidR="00456334" w:rsidRPr="00EC2EF4" w:rsidRDefault="00456334" w:rsidP="001422FA">
            <w:pPr>
              <w:spacing w:line="276" w:lineRule="auto"/>
            </w:pPr>
            <w:r>
              <w:t>Studiu comparativ între 2 tipologii de structuri din lemn sau metal, condus atât d.p.d.v. al analizei structurale, cât și d.p.d.v. al eficienței tehnico-economice.</w:t>
            </w:r>
          </w:p>
        </w:tc>
        <w:tc>
          <w:tcPr>
            <w:tcW w:w="1287" w:type="pct"/>
            <w:vMerge/>
            <w:vAlign w:val="center"/>
          </w:tcPr>
          <w:p w14:paraId="2BC30890"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742C5147"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2A2676B2" w14:textId="77777777" w:rsidTr="00456334">
        <w:trPr>
          <w:trHeight w:val="282"/>
        </w:trPr>
        <w:tc>
          <w:tcPr>
            <w:tcW w:w="3109" w:type="pct"/>
            <w:tcBorders>
              <w:top w:val="single" w:sz="6" w:space="0" w:color="auto"/>
            </w:tcBorders>
            <w:shd w:val="clear" w:color="auto" w:fill="E0E0E0"/>
          </w:tcPr>
          <w:p w14:paraId="3012DFAE" w14:textId="0D5DC304" w:rsidR="00456334" w:rsidRPr="00EC2EF4" w:rsidRDefault="00456334" w:rsidP="001422FA">
            <w:pPr>
              <w:spacing w:line="276" w:lineRule="auto"/>
            </w:pPr>
          </w:p>
        </w:tc>
        <w:tc>
          <w:tcPr>
            <w:tcW w:w="1287" w:type="pct"/>
            <w:vMerge/>
            <w:vAlign w:val="center"/>
          </w:tcPr>
          <w:p w14:paraId="4DFD3295"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058A6A8E"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41E3A49D" w14:textId="77777777" w:rsidTr="00456334">
        <w:trPr>
          <w:trHeight w:val="282"/>
        </w:trPr>
        <w:tc>
          <w:tcPr>
            <w:tcW w:w="3109" w:type="pct"/>
            <w:tcBorders>
              <w:top w:val="single" w:sz="6" w:space="0" w:color="auto"/>
            </w:tcBorders>
            <w:shd w:val="clear" w:color="auto" w:fill="E0E0E0"/>
          </w:tcPr>
          <w:p w14:paraId="60BBB399" w14:textId="610F2F17" w:rsidR="00456334" w:rsidRPr="00EC2EF4" w:rsidRDefault="00456334" w:rsidP="001422FA">
            <w:pPr>
              <w:spacing w:line="276" w:lineRule="auto"/>
            </w:pPr>
          </w:p>
        </w:tc>
        <w:tc>
          <w:tcPr>
            <w:tcW w:w="1287" w:type="pct"/>
            <w:vMerge/>
            <w:vAlign w:val="center"/>
          </w:tcPr>
          <w:p w14:paraId="5EA7C34E"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c>
          <w:tcPr>
            <w:tcW w:w="604" w:type="pct"/>
            <w:vMerge/>
            <w:vAlign w:val="center"/>
          </w:tcPr>
          <w:p w14:paraId="64FC660B" w14:textId="77777777" w:rsidR="00456334" w:rsidRPr="00F80B7B" w:rsidRDefault="00456334" w:rsidP="001422FA">
            <w:pPr>
              <w:autoSpaceDE w:val="0"/>
              <w:autoSpaceDN w:val="0"/>
              <w:adjustRightInd w:val="0"/>
              <w:spacing w:line="276" w:lineRule="auto"/>
              <w:rPr>
                <w:rFonts w:asciiTheme="minorHAnsi" w:hAnsiTheme="minorHAnsi" w:cstheme="minorHAnsi"/>
                <w:b/>
                <w:bCs/>
                <w:sz w:val="22"/>
                <w:szCs w:val="22"/>
              </w:rPr>
            </w:pPr>
          </w:p>
        </w:tc>
      </w:tr>
      <w:tr w:rsidR="00456334" w:rsidRPr="00F80B7B" w14:paraId="184C4365" w14:textId="77777777" w:rsidTr="00456334">
        <w:trPr>
          <w:trHeight w:val="282"/>
        </w:trPr>
        <w:tc>
          <w:tcPr>
            <w:tcW w:w="5000" w:type="pct"/>
            <w:gridSpan w:val="3"/>
            <w:tcBorders>
              <w:top w:val="single" w:sz="6" w:space="0" w:color="auto"/>
            </w:tcBorders>
            <w:shd w:val="clear" w:color="auto" w:fill="E0E0E0"/>
          </w:tcPr>
          <w:p w14:paraId="2F392630" w14:textId="77777777" w:rsidR="00456334" w:rsidRPr="00456334" w:rsidRDefault="00456334" w:rsidP="00456334">
            <w:pPr>
              <w:autoSpaceDE w:val="0"/>
              <w:autoSpaceDN w:val="0"/>
              <w:adjustRightInd w:val="0"/>
              <w:spacing w:line="276" w:lineRule="auto"/>
              <w:rPr>
                <w:rFonts w:asciiTheme="minorHAnsi" w:hAnsiTheme="minorHAnsi" w:cstheme="minorHAnsi"/>
                <w:b/>
                <w:bCs/>
                <w:sz w:val="22"/>
                <w:szCs w:val="22"/>
              </w:rPr>
            </w:pPr>
            <w:r w:rsidRPr="00456334">
              <w:rPr>
                <w:rFonts w:asciiTheme="minorHAnsi" w:hAnsiTheme="minorHAnsi" w:cstheme="minorHAnsi"/>
                <w:b/>
                <w:bCs/>
                <w:sz w:val="22"/>
                <w:szCs w:val="22"/>
              </w:rPr>
              <w:t>Bibliografie:</w:t>
            </w:r>
          </w:p>
          <w:p w14:paraId="0BFA3191" w14:textId="763D4FD2" w:rsidR="00456334" w:rsidRPr="00584E70" w:rsidRDefault="00584E70" w:rsidP="00584E70">
            <w:pPr>
              <w:pStyle w:val="ListParagraph"/>
              <w:numPr>
                <w:ilvl w:val="0"/>
                <w:numId w:val="40"/>
              </w:numPr>
              <w:autoSpaceDE w:val="0"/>
              <w:autoSpaceDN w:val="0"/>
              <w:adjustRightInd w:val="0"/>
              <w:spacing w:line="276" w:lineRule="auto"/>
              <w:rPr>
                <w:rFonts w:asciiTheme="minorHAnsi" w:hAnsiTheme="minorHAnsi" w:cstheme="minorHAnsi"/>
                <w:b/>
                <w:bCs/>
                <w:sz w:val="22"/>
                <w:szCs w:val="22"/>
              </w:rPr>
            </w:pPr>
            <w:r w:rsidRPr="00584E70">
              <w:rPr>
                <w:rFonts w:asciiTheme="minorHAnsi" w:hAnsiTheme="minorHAnsi" w:cstheme="minorHAnsi"/>
                <w:bCs/>
                <w:sz w:val="22"/>
                <w:szCs w:val="22"/>
              </w:rPr>
              <w:t>Selectivă, în funcție de tema aleasă</w:t>
            </w:r>
            <w:r>
              <w:rPr>
                <w:rFonts w:asciiTheme="minorHAnsi" w:hAnsiTheme="minorHAnsi" w:cstheme="minorHAnsi"/>
                <w:bCs/>
                <w:sz w:val="22"/>
                <w:szCs w:val="22"/>
              </w:rPr>
              <w:t>.</w:t>
            </w:r>
          </w:p>
        </w:tc>
      </w:tr>
    </w:tbl>
    <w:p w14:paraId="2CC0C56E" w14:textId="77777777" w:rsidR="00ED57BD" w:rsidRPr="00F80B7B" w:rsidRDefault="00ED57BD" w:rsidP="00D22B64">
      <w:pPr>
        <w:spacing w:line="276" w:lineRule="auto"/>
        <w:rPr>
          <w:rFonts w:asciiTheme="minorHAnsi" w:hAnsiTheme="minorHAnsi" w:cstheme="minorHAnsi"/>
          <w:sz w:val="22"/>
          <w:szCs w:val="22"/>
        </w:rPr>
      </w:pPr>
    </w:p>
    <w:p w14:paraId="548A5CCB" w14:textId="40097E0E" w:rsidR="00EE0BA5" w:rsidRPr="00F80B7B" w:rsidRDefault="005072F7" w:rsidP="00D22B64">
      <w:pPr>
        <w:spacing w:line="276" w:lineRule="auto"/>
        <w:jc w:val="both"/>
        <w:rPr>
          <w:rFonts w:asciiTheme="minorHAnsi" w:eastAsia="Times New Roman" w:hAnsiTheme="minorHAnsi" w:cstheme="minorHAnsi"/>
          <w:b/>
          <w:bCs/>
          <w:sz w:val="22"/>
          <w:szCs w:val="22"/>
        </w:rPr>
      </w:pPr>
      <w:r w:rsidRPr="00F80B7B">
        <w:rPr>
          <w:rFonts w:asciiTheme="minorHAnsi" w:hAnsiTheme="minorHAnsi" w:cstheme="minorHAnsi"/>
          <w:b/>
          <w:bCs/>
          <w:sz w:val="22"/>
          <w:szCs w:val="22"/>
        </w:rPr>
        <w:t>10</w:t>
      </w:r>
      <w:r w:rsidR="00EE0BA5" w:rsidRPr="00F80B7B">
        <w:rPr>
          <w:rFonts w:asciiTheme="minorHAnsi" w:hAnsiTheme="minorHAnsi" w:cstheme="minorHAnsi"/>
          <w:b/>
          <w:bCs/>
          <w:sz w:val="22"/>
          <w:szCs w:val="22"/>
        </w:rPr>
        <w:t>. Coroborarea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inuturilor disciplinei cu a</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teptările reprezentan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ilor comunită</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ii epistemice, asocia</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 xml:space="preserve">iilor profesionale </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i angajatori</w:t>
      </w:r>
      <w:r w:rsidR="00F43D2A" w:rsidRPr="00F80B7B">
        <w:rPr>
          <w:rFonts w:asciiTheme="minorHAnsi" w:eastAsia="Times New Roman" w:hAnsiTheme="minorHAnsi" w:cstheme="minorHAnsi"/>
          <w:b/>
          <w:bCs/>
          <w:sz w:val="22"/>
          <w:szCs w:val="22"/>
        </w:rPr>
        <w:t>lor</w:t>
      </w:r>
      <w:r w:rsidR="00EE0BA5" w:rsidRPr="00F80B7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853"/>
      </w:tblGrid>
      <w:tr w:rsidR="00EE0BA5" w:rsidRPr="00F80B7B" w14:paraId="04E0AFB3" w14:textId="77777777" w:rsidTr="00584E70">
        <w:trPr>
          <w:trHeight w:val="527"/>
        </w:trPr>
        <w:tc>
          <w:tcPr>
            <w:tcW w:w="5000" w:type="pct"/>
          </w:tcPr>
          <w:p w14:paraId="612C8B16" w14:textId="5A2D1972" w:rsidR="00EE0BA5" w:rsidRPr="00F80B7B" w:rsidRDefault="005A7F32" w:rsidP="00FD6E38">
            <w:pPr>
              <w:spacing w:line="276" w:lineRule="auto"/>
              <w:rPr>
                <w:rFonts w:asciiTheme="minorHAnsi" w:eastAsia="Times New Roman" w:hAnsiTheme="minorHAnsi" w:cstheme="minorHAnsi"/>
                <w:sz w:val="22"/>
                <w:szCs w:val="22"/>
              </w:rPr>
            </w:pPr>
            <w:r w:rsidRPr="005A7F32">
              <w:rPr>
                <w:rFonts w:asciiTheme="minorHAnsi" w:eastAsia="Times New Roman" w:hAnsiTheme="minorHAnsi" w:cstheme="minorHAnsi"/>
                <w:sz w:val="22"/>
                <w:szCs w:val="22"/>
              </w:rPr>
              <w:t>•</w:t>
            </w:r>
            <w:r w:rsidRPr="005A7F32">
              <w:rPr>
                <w:rFonts w:asciiTheme="minorHAnsi" w:eastAsia="Times New Roman" w:hAnsiTheme="minorHAnsi" w:cstheme="minorHAnsi"/>
                <w:sz w:val="22"/>
                <w:szCs w:val="22"/>
              </w:rPr>
              <w:tab/>
            </w:r>
            <w:r w:rsidR="00FD6E38">
              <w:rPr>
                <w:rFonts w:asciiTheme="minorHAnsi" w:eastAsia="Times New Roman" w:hAnsiTheme="minorHAnsi" w:cstheme="minorHAnsi"/>
                <w:sz w:val="22"/>
                <w:szCs w:val="22"/>
              </w:rPr>
              <w:t>Desfășurarea activității de cercetare-proiectare și elaborarea unui raport extins de cercetare având ca subiect o temă specifică</w:t>
            </w:r>
          </w:p>
        </w:tc>
      </w:tr>
    </w:tbl>
    <w:p w14:paraId="09BD62F1" w14:textId="77777777" w:rsidR="00851507" w:rsidRPr="00F80B7B" w:rsidRDefault="00851507" w:rsidP="00D22B64">
      <w:pPr>
        <w:spacing w:line="276" w:lineRule="auto"/>
        <w:rPr>
          <w:rFonts w:asciiTheme="minorHAnsi" w:hAnsiTheme="minorHAnsi" w:cstheme="minorHAnsi"/>
          <w:sz w:val="22"/>
          <w:szCs w:val="22"/>
        </w:rPr>
      </w:pPr>
    </w:p>
    <w:p w14:paraId="1DB43343" w14:textId="77777777" w:rsidR="00EE0BA5" w:rsidRPr="00F80B7B"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60"/>
        <w:gridCol w:w="3500"/>
        <w:gridCol w:w="2429"/>
        <w:gridCol w:w="1428"/>
      </w:tblGrid>
      <w:tr w:rsidR="003773FF" w:rsidRPr="00F80B7B" w14:paraId="70170ECE" w14:textId="77777777" w:rsidTr="00E50E8C">
        <w:trPr>
          <w:trHeight w:val="528"/>
        </w:trPr>
        <w:tc>
          <w:tcPr>
            <w:tcW w:w="1214" w:type="pct"/>
            <w:shd w:val="clear" w:color="auto" w:fill="FFFFFF"/>
            <w:vAlign w:val="center"/>
          </w:tcPr>
          <w:p w14:paraId="251F492A"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F80B7B" w:rsidRDefault="003773FF"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.2 Metode de evaluare</w:t>
            </w:r>
          </w:p>
          <w:p w14:paraId="411A0771" w14:textId="7A5135CA" w:rsidR="00072C7C" w:rsidRPr="00F80B7B"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w:t>
            </w:r>
            <w:r w:rsidR="0012489D" w:rsidRPr="00F80B7B">
              <w:rPr>
                <w:rFonts w:asciiTheme="minorHAnsi" w:hAnsiTheme="minorHAnsi" w:cstheme="minorHAnsi"/>
                <w:b/>
                <w:bCs/>
                <w:sz w:val="22"/>
                <w:szCs w:val="22"/>
              </w:rPr>
              <w:t>ș</w:t>
            </w:r>
            <w:r w:rsidR="008615BF" w:rsidRPr="00F80B7B">
              <w:rPr>
                <w:rFonts w:asciiTheme="minorHAnsi" w:hAnsiTheme="minorHAnsi" w:cstheme="minorHAnsi"/>
                <w:b/>
                <w:bCs/>
                <w:sz w:val="22"/>
                <w:szCs w:val="22"/>
              </w:rPr>
              <w:t xml:space="preserve">i </w:t>
            </w:r>
            <w:r w:rsidR="00A02FFB" w:rsidRPr="00F80B7B">
              <w:rPr>
                <w:rFonts w:asciiTheme="minorHAnsi" w:hAnsiTheme="minorHAnsi" w:cstheme="minorHAnsi"/>
                <w:b/>
                <w:bCs/>
                <w:sz w:val="22"/>
                <w:szCs w:val="22"/>
              </w:rPr>
              <w:t>forma</w:t>
            </w:r>
            <w:r w:rsidRPr="00F80B7B">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.3 Pondere din nota final</w:t>
            </w:r>
            <w:r w:rsidRPr="00F80B7B">
              <w:rPr>
                <w:rFonts w:asciiTheme="minorHAnsi" w:eastAsia="Times New Roman" w:hAnsiTheme="minorHAnsi" w:cstheme="minorHAnsi"/>
                <w:b/>
                <w:bCs/>
                <w:sz w:val="22"/>
                <w:szCs w:val="22"/>
              </w:rPr>
              <w:t>ă</w:t>
            </w:r>
          </w:p>
        </w:tc>
      </w:tr>
      <w:tr w:rsidR="001E03EB" w:rsidRPr="00F80B7B" w14:paraId="0116360D" w14:textId="77777777" w:rsidTr="002E2981">
        <w:trPr>
          <w:trHeight w:val="555"/>
        </w:trPr>
        <w:tc>
          <w:tcPr>
            <w:tcW w:w="1214" w:type="pct"/>
            <w:shd w:val="clear" w:color="auto" w:fill="FFFFFF"/>
            <w:vAlign w:val="center"/>
          </w:tcPr>
          <w:p w14:paraId="75631F91" w14:textId="40417DF1" w:rsidR="001E03EB" w:rsidRPr="00F80B7B" w:rsidRDefault="001E03EB" w:rsidP="00FD6E38">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11.4 </w:t>
            </w:r>
            <w:r w:rsidR="00FD6E38">
              <w:rPr>
                <w:rFonts w:asciiTheme="minorHAnsi" w:hAnsiTheme="minorHAnsi" w:cstheme="minorHAnsi"/>
                <w:sz w:val="22"/>
                <w:szCs w:val="22"/>
              </w:rPr>
              <w:t>Activitate pe parcursul semestrului</w:t>
            </w:r>
          </w:p>
        </w:tc>
        <w:tc>
          <w:tcPr>
            <w:tcW w:w="1801" w:type="pct"/>
            <w:shd w:val="clear" w:color="auto" w:fill="E0E0E0"/>
          </w:tcPr>
          <w:p w14:paraId="76BF02BF" w14:textId="257969A8" w:rsidR="001E03EB" w:rsidRPr="00F80B7B" w:rsidRDefault="001E03EB" w:rsidP="00486385">
            <w:pPr>
              <w:jc w:val="both"/>
              <w:rPr>
                <w:rFonts w:asciiTheme="minorHAnsi" w:hAnsiTheme="minorHAnsi" w:cstheme="minorHAnsi"/>
                <w:sz w:val="22"/>
                <w:szCs w:val="22"/>
              </w:rPr>
            </w:pPr>
            <w:r w:rsidRPr="00F80B7B">
              <w:rPr>
                <w:rFonts w:asciiTheme="minorHAnsi" w:hAnsiTheme="minorHAnsi" w:cstheme="minorHAnsi"/>
                <w:color w:val="000000"/>
                <w:sz w:val="22"/>
                <w:szCs w:val="22"/>
              </w:rPr>
              <w:t xml:space="preserve"> </w:t>
            </w:r>
            <w:r w:rsidR="00FD6E38" w:rsidRPr="00FD6E38">
              <w:rPr>
                <w:rFonts w:asciiTheme="minorHAnsi" w:hAnsiTheme="minorHAnsi" w:cstheme="minorHAnsi"/>
                <w:color w:val="000000"/>
                <w:sz w:val="22"/>
                <w:szCs w:val="22"/>
              </w:rPr>
              <w:t>Evaluarea se va face pe baza rezultatelor obtinute in urma elaborarii calculelor si cercetarii pentru tema acordata fiecarui student</w:t>
            </w:r>
          </w:p>
        </w:tc>
        <w:tc>
          <w:tcPr>
            <w:tcW w:w="1250" w:type="pct"/>
            <w:shd w:val="clear" w:color="auto" w:fill="FFFFFF"/>
          </w:tcPr>
          <w:p w14:paraId="0CDD1292" w14:textId="77777777" w:rsidR="00FD6E38" w:rsidRPr="00FD6E38" w:rsidRDefault="00FD6E38" w:rsidP="00FD6E38">
            <w:pPr>
              <w:shd w:val="clear" w:color="auto" w:fill="FFFFFF"/>
              <w:autoSpaceDE w:val="0"/>
              <w:autoSpaceDN w:val="0"/>
              <w:adjustRightInd w:val="0"/>
              <w:spacing w:line="276" w:lineRule="auto"/>
              <w:rPr>
                <w:rFonts w:asciiTheme="minorHAnsi" w:hAnsiTheme="minorHAnsi" w:cstheme="minorHAnsi"/>
                <w:sz w:val="22"/>
                <w:szCs w:val="22"/>
              </w:rPr>
            </w:pPr>
            <w:r w:rsidRPr="00FD6E38">
              <w:rPr>
                <w:rFonts w:asciiTheme="minorHAnsi" w:hAnsiTheme="minorHAnsi" w:cstheme="minorHAnsi"/>
                <w:sz w:val="22"/>
                <w:szCs w:val="22"/>
              </w:rPr>
              <w:t xml:space="preserve">Lucrare scrisa, elaborata sub forma unui raport  de cercetare, continand parte scrisa bine </w:t>
            </w:r>
            <w:r w:rsidRPr="00FD6E38">
              <w:rPr>
                <w:rFonts w:asciiTheme="minorHAnsi" w:hAnsiTheme="minorHAnsi" w:cstheme="minorHAnsi"/>
                <w:sz w:val="22"/>
                <w:szCs w:val="22"/>
              </w:rPr>
              <w:lastRenderedPageBreak/>
              <w:t>documentata si breviare de calcul.</w:t>
            </w:r>
          </w:p>
          <w:p w14:paraId="18D94A02" w14:textId="181E14ED" w:rsidR="001E03EB" w:rsidRPr="00F80B7B" w:rsidRDefault="00FD6E38" w:rsidP="00FD6E38">
            <w:pPr>
              <w:shd w:val="clear" w:color="auto" w:fill="FFFFFF"/>
              <w:autoSpaceDE w:val="0"/>
              <w:autoSpaceDN w:val="0"/>
              <w:adjustRightInd w:val="0"/>
              <w:spacing w:line="276" w:lineRule="auto"/>
              <w:rPr>
                <w:rFonts w:asciiTheme="minorHAnsi" w:hAnsiTheme="minorHAnsi" w:cstheme="minorHAnsi"/>
                <w:sz w:val="22"/>
                <w:szCs w:val="22"/>
              </w:rPr>
            </w:pPr>
            <w:r w:rsidRPr="00FD6E38">
              <w:rPr>
                <w:rFonts w:asciiTheme="minorHAnsi" w:hAnsiTheme="minorHAnsi" w:cstheme="minorHAnsi"/>
                <w:sz w:val="22"/>
                <w:szCs w:val="22"/>
              </w:rPr>
              <w:t>Prezentarea lucrarii sub forma de rezumat, cuprins intr-o prezentare powerpoint de min. 15 slide-uri.</w:t>
            </w:r>
          </w:p>
        </w:tc>
        <w:tc>
          <w:tcPr>
            <w:tcW w:w="735" w:type="pct"/>
            <w:shd w:val="clear" w:color="auto" w:fill="FFFFFF"/>
            <w:vAlign w:val="center"/>
          </w:tcPr>
          <w:p w14:paraId="62F8E280" w14:textId="04E2771D" w:rsidR="001E03EB" w:rsidRPr="00F80B7B" w:rsidRDefault="00FD6E38" w:rsidP="001E03E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lastRenderedPageBreak/>
              <w:t>10</w:t>
            </w:r>
            <w:r w:rsidR="001E03EB" w:rsidRPr="00F80B7B">
              <w:rPr>
                <w:rFonts w:asciiTheme="minorHAnsi" w:hAnsiTheme="minorHAnsi" w:cstheme="minorHAnsi"/>
                <w:sz w:val="22"/>
                <w:szCs w:val="22"/>
              </w:rPr>
              <w:t>0%</w:t>
            </w:r>
          </w:p>
        </w:tc>
      </w:tr>
      <w:tr w:rsidR="00D27F59" w:rsidRPr="00F80B7B" w14:paraId="130926DC" w14:textId="77777777" w:rsidTr="00E50E8C">
        <w:trPr>
          <w:trHeight w:val="264"/>
        </w:trPr>
        <w:tc>
          <w:tcPr>
            <w:tcW w:w="5000" w:type="pct"/>
            <w:gridSpan w:val="4"/>
            <w:shd w:val="clear" w:color="auto" w:fill="FFFFFF"/>
            <w:vAlign w:val="center"/>
          </w:tcPr>
          <w:p w14:paraId="6B8DAC0F" w14:textId="4EBCCB0D" w:rsidR="009D7177" w:rsidRPr="00F80B7B"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bookmarkStart w:id="0" w:name="_GoBack"/>
            <w:bookmarkEnd w:id="0"/>
            <w:r w:rsidRPr="00F80B7B">
              <w:rPr>
                <w:rFonts w:asciiTheme="minorHAnsi" w:hAnsiTheme="minorHAnsi" w:cstheme="minorHAnsi"/>
                <w:sz w:val="22"/>
                <w:szCs w:val="22"/>
              </w:rPr>
              <w:lastRenderedPageBreak/>
              <w:t>11</w:t>
            </w:r>
            <w:r w:rsidR="00D27F59" w:rsidRPr="00F80B7B">
              <w:rPr>
                <w:rFonts w:asciiTheme="minorHAnsi" w:hAnsiTheme="minorHAnsi" w:cstheme="minorHAnsi"/>
                <w:sz w:val="22"/>
                <w:szCs w:val="22"/>
              </w:rPr>
              <w:t>.</w:t>
            </w:r>
            <w:r w:rsidR="00FD6E38">
              <w:rPr>
                <w:rFonts w:asciiTheme="minorHAnsi" w:hAnsiTheme="minorHAnsi" w:cstheme="minorHAnsi"/>
                <w:sz w:val="22"/>
                <w:szCs w:val="22"/>
              </w:rPr>
              <w:t>5</w:t>
            </w:r>
            <w:r w:rsidR="00D27F59" w:rsidRPr="00F80B7B">
              <w:rPr>
                <w:rFonts w:asciiTheme="minorHAnsi" w:hAnsiTheme="minorHAnsi" w:cstheme="minorHAnsi"/>
                <w:sz w:val="22"/>
                <w:szCs w:val="22"/>
              </w:rPr>
              <w:t xml:space="preserve"> Standard minim de performan</w:t>
            </w:r>
            <w:r w:rsidR="0012489D" w:rsidRPr="00F80B7B">
              <w:rPr>
                <w:rFonts w:asciiTheme="minorHAnsi" w:hAnsiTheme="minorHAnsi" w:cstheme="minorHAnsi"/>
                <w:sz w:val="22"/>
                <w:szCs w:val="22"/>
              </w:rPr>
              <w:t>ț</w:t>
            </w:r>
            <w:r w:rsidR="00D27F59" w:rsidRPr="00F80B7B">
              <w:rPr>
                <w:rFonts w:asciiTheme="minorHAnsi" w:eastAsia="Times New Roman" w:hAnsiTheme="minorHAnsi" w:cstheme="minorHAnsi"/>
                <w:sz w:val="22"/>
                <w:szCs w:val="22"/>
              </w:rPr>
              <w:t>ă</w:t>
            </w:r>
          </w:p>
          <w:p w14:paraId="615B9FAA" w14:textId="02EDC12F" w:rsidR="00BB331A" w:rsidRPr="00F80B7B" w:rsidRDefault="001E03EB" w:rsidP="00FD6E38">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 xml:space="preserve">Promovarea examenului se face in cazul obtinerii notei minime 5(cinci) </w:t>
            </w:r>
            <w:r w:rsidR="00FD6E38">
              <w:rPr>
                <w:rFonts w:asciiTheme="minorHAnsi" w:hAnsiTheme="minorHAnsi" w:cstheme="minorHAnsi"/>
                <w:sz w:val="22"/>
                <w:szCs w:val="22"/>
              </w:rPr>
              <w:t>la susținerea lucrării de cercetare</w:t>
            </w:r>
            <w:r w:rsidRPr="00F80B7B">
              <w:rPr>
                <w:rFonts w:asciiTheme="minorHAnsi" w:hAnsiTheme="minorHAnsi" w:cstheme="minorHAnsi"/>
                <w:sz w:val="22"/>
                <w:szCs w:val="22"/>
              </w:rPr>
              <w:t>.</w:t>
            </w:r>
          </w:p>
        </w:tc>
      </w:tr>
    </w:tbl>
    <w:p w14:paraId="0DB15261" w14:textId="77777777" w:rsidR="00A34D97" w:rsidRPr="00F80B7B"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7"/>
        <w:gridCol w:w="1632"/>
        <w:gridCol w:w="4424"/>
        <w:gridCol w:w="1880"/>
      </w:tblGrid>
      <w:tr w:rsidR="00D22B64" w:rsidRPr="00F80B7B"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F80B7B" w:rsidRDefault="00DF6F11"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F80B7B" w:rsidRDefault="006B6E47"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grad didactic, t</w:t>
            </w:r>
            <w:r w:rsidR="00DF6F11" w:rsidRPr="00F80B7B">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Semnătura</w:t>
            </w:r>
          </w:p>
        </w:tc>
      </w:tr>
      <w:tr w:rsidR="00D22B64" w:rsidRPr="00F80B7B"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10D6D6EB" w:rsidR="00DF6F11" w:rsidRPr="00F80B7B" w:rsidRDefault="00185DC9" w:rsidP="00185DC9">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12</w:t>
            </w:r>
            <w:r w:rsidR="00DF6F11" w:rsidRPr="00F80B7B">
              <w:rPr>
                <w:rFonts w:asciiTheme="minorHAnsi" w:hAnsiTheme="minorHAnsi" w:cstheme="minorHAnsi"/>
                <w:sz w:val="22"/>
                <w:szCs w:val="22"/>
                <w:lang w:eastAsia="en-US"/>
              </w:rPr>
              <w:t>.</w:t>
            </w:r>
            <w:r w:rsidR="001E03EB" w:rsidRPr="00F80B7B">
              <w:rPr>
                <w:rFonts w:asciiTheme="minorHAnsi" w:hAnsiTheme="minorHAnsi" w:cstheme="minorHAnsi"/>
                <w:sz w:val="22"/>
                <w:szCs w:val="22"/>
                <w:lang w:eastAsia="en-US"/>
              </w:rPr>
              <w:t>05</w:t>
            </w:r>
            <w:r w:rsidRPr="00F80B7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360702A1" w:rsidR="00DF6F11" w:rsidRPr="00F80B7B" w:rsidRDefault="00DF6F11" w:rsidP="00FD6E38">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C</w:t>
            </w:r>
            <w:r w:rsidR="00FD6E38">
              <w:rPr>
                <w:rFonts w:asciiTheme="minorHAnsi" w:hAnsiTheme="minorHAnsi" w:cstheme="minorHAnsi"/>
                <w:sz w:val="22"/>
                <w:szCs w:val="22"/>
                <w:lang w:eastAsia="en-US"/>
              </w:rPr>
              <w:t>ercetare</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6321E7E3" w:rsidR="00DF6F11" w:rsidRPr="00F80B7B" w:rsidRDefault="00FD6E38" w:rsidP="00486385">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Prof. Dr. Ing. Zsolt Nagy</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45FCA079"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26C9E9E6" w:rsidR="00DF6F11" w:rsidRPr="00F80B7B" w:rsidRDefault="00FD6E38" w:rsidP="00486385">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Conf. Dr. Ing. Mirela COMAN</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2FF95491" w:rsidR="00DF6F11" w:rsidRPr="00F80B7B" w:rsidRDefault="00FD6E38"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Pr>
                <w:rFonts w:asciiTheme="minorHAnsi" w:hAnsiTheme="minorHAnsi" w:cstheme="minorHAnsi"/>
                <w:sz w:val="22"/>
                <w:szCs w:val="22"/>
                <w:lang w:eastAsia="en-US"/>
              </w:rPr>
              <w:t>Gelu DANKU</w:t>
            </w: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9A997B4" w:rsidR="00DF6F11" w:rsidRPr="00F80B7B" w:rsidRDefault="00FD6E38" w:rsidP="00FD6E38">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Pr>
                <w:rFonts w:asciiTheme="minorHAnsi" w:hAnsiTheme="minorHAnsi" w:cstheme="minorHAnsi"/>
                <w:sz w:val="22"/>
                <w:szCs w:val="22"/>
                <w:lang w:eastAsia="en-US"/>
              </w:rPr>
              <w:t>Gelu ZAHARIA</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F80B7B"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5"/>
      </w:tblGrid>
      <w:tr w:rsidR="00D22B64" w:rsidRPr="00F80B7B" w14:paraId="516B075B" w14:textId="77777777" w:rsidTr="64AD0A33">
        <w:trPr>
          <w:trHeight w:val="1373"/>
        </w:trPr>
        <w:tc>
          <w:tcPr>
            <w:tcW w:w="2942" w:type="pct"/>
          </w:tcPr>
          <w:p w14:paraId="36A9B62F" w14:textId="27E88A0A" w:rsidR="00DF6F11" w:rsidRPr="00F80B7B" w:rsidRDefault="46BC33F4" w:rsidP="64AD0A33">
            <w:pPr>
              <w:keepNext/>
              <w:keepLines/>
              <w:spacing w:line="276" w:lineRule="auto"/>
              <w:rPr>
                <w:rFonts w:asciiTheme="minorHAnsi" w:hAnsiTheme="minorHAnsi" w:cstheme="minorBidi"/>
                <w:sz w:val="22"/>
                <w:szCs w:val="22"/>
                <w:lang w:eastAsia="en-US"/>
              </w:rPr>
            </w:pPr>
            <w:r w:rsidRPr="00B162AB">
              <w:rPr>
                <w:rFonts w:asciiTheme="minorHAnsi" w:hAnsiTheme="minorHAnsi" w:cstheme="minorBidi"/>
                <w:sz w:val="22"/>
                <w:szCs w:val="22"/>
                <w:lang w:eastAsia="en-US"/>
              </w:rPr>
              <w:t xml:space="preserve">Iunie </w:t>
            </w:r>
            <w:r w:rsidR="00185DC9" w:rsidRPr="00B162AB">
              <w:rPr>
                <w:rFonts w:asciiTheme="minorHAnsi" w:hAnsiTheme="minorHAnsi" w:cstheme="minorBidi"/>
                <w:sz w:val="22"/>
                <w:szCs w:val="22"/>
                <w:lang w:eastAsia="en-US"/>
              </w:rPr>
              <w:t>2026</w:t>
            </w:r>
          </w:p>
        </w:tc>
        <w:tc>
          <w:tcPr>
            <w:tcW w:w="2058" w:type="pct"/>
          </w:tcPr>
          <w:p w14:paraId="27BEEB01" w14:textId="395AAEA4"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Director Departament </w:t>
            </w:r>
            <w:r w:rsidR="00D4188B">
              <w:rPr>
                <w:rFonts w:asciiTheme="minorHAnsi" w:hAnsiTheme="minorHAnsi" w:cstheme="minorHAnsi"/>
                <w:sz w:val="22"/>
                <w:szCs w:val="22"/>
                <w:lang w:eastAsia="en-US"/>
              </w:rPr>
              <w:t>CFDP</w:t>
            </w:r>
          </w:p>
          <w:p w14:paraId="1B34BE08" w14:textId="5976EF08" w:rsidR="00DF6F11" w:rsidRPr="00F80B7B" w:rsidRDefault="002564AA" w:rsidP="00486385">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 xml:space="preserve">Conf.dr.ing. </w:t>
            </w:r>
            <w:r w:rsidR="00486385">
              <w:rPr>
                <w:rFonts w:asciiTheme="minorHAnsi" w:hAnsiTheme="minorHAnsi" w:cstheme="minorHAnsi"/>
                <w:bCs/>
                <w:sz w:val="22"/>
                <w:szCs w:val="22"/>
                <w:lang w:eastAsia="en-US"/>
              </w:rPr>
              <w:t>Sanda Mărioara NAŞ</w:t>
            </w:r>
          </w:p>
        </w:tc>
      </w:tr>
      <w:tr w:rsidR="00D22B64" w:rsidRPr="00F80B7B" w14:paraId="546CA1AB" w14:textId="77777777" w:rsidTr="64AD0A33">
        <w:trPr>
          <w:trHeight w:val="1373"/>
        </w:trPr>
        <w:tc>
          <w:tcPr>
            <w:tcW w:w="2942" w:type="pct"/>
          </w:tcPr>
          <w:p w14:paraId="0D6F6876" w14:textId="37A323D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Data aprobării în Consiliul Facultă</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 xml:space="preserve">ii </w:t>
            </w:r>
          </w:p>
          <w:p w14:paraId="06073284" w14:textId="77777777" w:rsidR="00DF6F11" w:rsidRPr="00F80B7B"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F80B7B" w:rsidRDefault="462A94DA" w:rsidP="64AD0A33">
            <w:pPr>
              <w:keepNext/>
              <w:keepLines/>
              <w:spacing w:line="276" w:lineRule="auto"/>
              <w:rPr>
                <w:rFonts w:asciiTheme="minorHAnsi" w:hAnsiTheme="minorHAnsi" w:cstheme="minorBidi"/>
                <w:color w:val="EE0000"/>
                <w:sz w:val="22"/>
                <w:szCs w:val="22"/>
                <w:lang w:eastAsia="en-US"/>
              </w:rPr>
            </w:pPr>
            <w:r w:rsidRPr="00B162AB">
              <w:rPr>
                <w:rFonts w:asciiTheme="minorHAnsi" w:hAnsiTheme="minorHAnsi" w:cstheme="minorBidi"/>
                <w:sz w:val="22"/>
                <w:szCs w:val="22"/>
                <w:lang w:eastAsia="en-US"/>
              </w:rPr>
              <w:t>Iunie 2026</w:t>
            </w:r>
          </w:p>
        </w:tc>
        <w:tc>
          <w:tcPr>
            <w:tcW w:w="2058" w:type="pct"/>
          </w:tcPr>
          <w:p w14:paraId="7B6BF56B" w14:textId="58F031A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Decan</w:t>
            </w:r>
            <w:r w:rsidR="006B6E47" w:rsidRPr="00F80B7B">
              <w:rPr>
                <w:rFonts w:asciiTheme="minorHAnsi" w:hAnsiTheme="minorHAnsi" w:cstheme="minorHAnsi"/>
                <w:sz w:val="22"/>
                <w:szCs w:val="22"/>
                <w:lang w:eastAsia="en-US"/>
              </w:rPr>
              <w:t xml:space="preserve">, </w:t>
            </w:r>
          </w:p>
          <w:p w14:paraId="72B2E79F" w14:textId="1E01728C" w:rsidR="00DF6F11" w:rsidRPr="00F80B7B" w:rsidRDefault="00185DC9" w:rsidP="00D22B64">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Prof.dr.ing. MANEA Daniela Lucia</w:t>
            </w:r>
          </w:p>
        </w:tc>
      </w:tr>
    </w:tbl>
    <w:p w14:paraId="6682EDF7" w14:textId="77777777" w:rsidR="00DF6F11" w:rsidRPr="00F80B7B" w:rsidRDefault="00DF6F11" w:rsidP="00D22B64">
      <w:pPr>
        <w:spacing w:line="276" w:lineRule="auto"/>
        <w:rPr>
          <w:rFonts w:asciiTheme="minorHAnsi" w:hAnsiTheme="minorHAnsi" w:cstheme="minorHAnsi"/>
          <w:sz w:val="22"/>
          <w:szCs w:val="22"/>
        </w:rPr>
      </w:pPr>
    </w:p>
    <w:sectPr w:rsidR="00DF6F11" w:rsidRPr="00F80B7B"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004D8" w14:textId="77777777" w:rsidR="004B7332" w:rsidRDefault="004B7332" w:rsidP="00D92A9E">
      <w:r>
        <w:separator/>
      </w:r>
    </w:p>
  </w:endnote>
  <w:endnote w:type="continuationSeparator" w:id="0">
    <w:p w14:paraId="21CCA7FF" w14:textId="77777777" w:rsidR="004B7332" w:rsidRDefault="004B7332"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E167B" w14:textId="77777777" w:rsidR="004B7332" w:rsidRDefault="004B7332" w:rsidP="00D92A9E">
      <w:r>
        <w:separator/>
      </w:r>
    </w:p>
  </w:footnote>
  <w:footnote w:type="continuationSeparator" w:id="0">
    <w:p w14:paraId="430781E0" w14:textId="77777777" w:rsidR="004B7332" w:rsidRDefault="004B7332" w:rsidP="00D92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9">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nsid w:val="63C25308"/>
    <w:multiLevelType w:val="hybridMultilevel"/>
    <w:tmpl w:val="DE5E745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7">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3"/>
  </w:num>
  <w:num w:numId="3">
    <w:abstractNumId w:val="18"/>
  </w:num>
  <w:num w:numId="4">
    <w:abstractNumId w:val="35"/>
  </w:num>
  <w:num w:numId="5">
    <w:abstractNumId w:val="39"/>
  </w:num>
  <w:num w:numId="6">
    <w:abstractNumId w:val="26"/>
  </w:num>
  <w:num w:numId="7">
    <w:abstractNumId w:val="5"/>
  </w:num>
  <w:num w:numId="8">
    <w:abstractNumId w:val="0"/>
  </w:num>
  <w:num w:numId="9">
    <w:abstractNumId w:val="33"/>
  </w:num>
  <w:num w:numId="10">
    <w:abstractNumId w:val="3"/>
  </w:num>
  <w:num w:numId="11">
    <w:abstractNumId w:val="6"/>
  </w:num>
  <w:num w:numId="12">
    <w:abstractNumId w:val="29"/>
  </w:num>
  <w:num w:numId="13">
    <w:abstractNumId w:val="17"/>
  </w:num>
  <w:num w:numId="14">
    <w:abstractNumId w:val="7"/>
  </w:num>
  <w:num w:numId="15">
    <w:abstractNumId w:val="28"/>
  </w:num>
  <w:num w:numId="16">
    <w:abstractNumId w:val="14"/>
  </w:num>
  <w:num w:numId="17">
    <w:abstractNumId w:val="21"/>
  </w:num>
  <w:num w:numId="18">
    <w:abstractNumId w:val="12"/>
  </w:num>
  <w:num w:numId="19">
    <w:abstractNumId w:val="25"/>
  </w:num>
  <w:num w:numId="20">
    <w:abstractNumId w:val="38"/>
  </w:num>
  <w:num w:numId="21">
    <w:abstractNumId w:val="27"/>
  </w:num>
  <w:num w:numId="22">
    <w:abstractNumId w:val="10"/>
  </w:num>
  <w:num w:numId="23">
    <w:abstractNumId w:val="32"/>
  </w:num>
  <w:num w:numId="24">
    <w:abstractNumId w:val="37"/>
  </w:num>
  <w:num w:numId="25">
    <w:abstractNumId w:val="24"/>
  </w:num>
  <w:num w:numId="26">
    <w:abstractNumId w:val="23"/>
  </w:num>
  <w:num w:numId="27">
    <w:abstractNumId w:val="22"/>
  </w:num>
  <w:num w:numId="28">
    <w:abstractNumId w:val="15"/>
  </w:num>
  <w:num w:numId="29">
    <w:abstractNumId w:val="1"/>
  </w:num>
  <w:num w:numId="30">
    <w:abstractNumId w:val="36"/>
  </w:num>
  <w:num w:numId="31">
    <w:abstractNumId w:val="16"/>
  </w:num>
  <w:num w:numId="32">
    <w:abstractNumId w:val="11"/>
  </w:num>
  <w:num w:numId="33">
    <w:abstractNumId w:val="9"/>
  </w:num>
  <w:num w:numId="34">
    <w:abstractNumId w:val="31"/>
  </w:num>
  <w:num w:numId="35">
    <w:abstractNumId w:val="4"/>
  </w:num>
  <w:num w:numId="36">
    <w:abstractNumId w:val="8"/>
  </w:num>
  <w:num w:numId="37">
    <w:abstractNumId w:val="20"/>
  </w:num>
  <w:num w:numId="38">
    <w:abstractNumId w:val="34"/>
  </w:num>
  <w:num w:numId="39">
    <w:abstractNumId w:val="19"/>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69"/>
    <w:rsid w:val="0000086E"/>
    <w:rsid w:val="00006D0F"/>
    <w:rsid w:val="000117B9"/>
    <w:rsid w:val="000204F9"/>
    <w:rsid w:val="00030BDA"/>
    <w:rsid w:val="00037AE8"/>
    <w:rsid w:val="000400E9"/>
    <w:rsid w:val="00044A0A"/>
    <w:rsid w:val="0004558B"/>
    <w:rsid w:val="00053C0E"/>
    <w:rsid w:val="00054363"/>
    <w:rsid w:val="00056807"/>
    <w:rsid w:val="00056D36"/>
    <w:rsid w:val="00063176"/>
    <w:rsid w:val="00072C7C"/>
    <w:rsid w:val="000750C7"/>
    <w:rsid w:val="0008622A"/>
    <w:rsid w:val="000A3099"/>
    <w:rsid w:val="000C646E"/>
    <w:rsid w:val="000D703F"/>
    <w:rsid w:val="000E1E03"/>
    <w:rsid w:val="000E55D2"/>
    <w:rsid w:val="000E6B2C"/>
    <w:rsid w:val="000E79EE"/>
    <w:rsid w:val="00107C51"/>
    <w:rsid w:val="00120E7A"/>
    <w:rsid w:val="0012489D"/>
    <w:rsid w:val="00124EC7"/>
    <w:rsid w:val="00125CC5"/>
    <w:rsid w:val="00135197"/>
    <w:rsid w:val="00140BB2"/>
    <w:rsid w:val="001422FA"/>
    <w:rsid w:val="001453F8"/>
    <w:rsid w:val="00147047"/>
    <w:rsid w:val="00150705"/>
    <w:rsid w:val="00150A51"/>
    <w:rsid w:val="00164D02"/>
    <w:rsid w:val="00176EF0"/>
    <w:rsid w:val="00185811"/>
    <w:rsid w:val="00185DC9"/>
    <w:rsid w:val="001909DA"/>
    <w:rsid w:val="001A194A"/>
    <w:rsid w:val="001A4A97"/>
    <w:rsid w:val="001C6B37"/>
    <w:rsid w:val="001E03EB"/>
    <w:rsid w:val="001E2444"/>
    <w:rsid w:val="001E57E5"/>
    <w:rsid w:val="001E5DFF"/>
    <w:rsid w:val="001E726F"/>
    <w:rsid w:val="001E7E58"/>
    <w:rsid w:val="001F5008"/>
    <w:rsid w:val="001F6B54"/>
    <w:rsid w:val="00200FAD"/>
    <w:rsid w:val="00211B0E"/>
    <w:rsid w:val="002151F9"/>
    <w:rsid w:val="00215372"/>
    <w:rsid w:val="00242A4D"/>
    <w:rsid w:val="0024538F"/>
    <w:rsid w:val="002456C4"/>
    <w:rsid w:val="002564AA"/>
    <w:rsid w:val="00272694"/>
    <w:rsid w:val="00272829"/>
    <w:rsid w:val="00274367"/>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E5614"/>
    <w:rsid w:val="0040327E"/>
    <w:rsid w:val="00421205"/>
    <w:rsid w:val="00441D4B"/>
    <w:rsid w:val="00456334"/>
    <w:rsid w:val="0046209B"/>
    <w:rsid w:val="00464477"/>
    <w:rsid w:val="00465B9C"/>
    <w:rsid w:val="00467486"/>
    <w:rsid w:val="00486385"/>
    <w:rsid w:val="004B0B7F"/>
    <w:rsid w:val="004B619B"/>
    <w:rsid w:val="004B7332"/>
    <w:rsid w:val="004D433B"/>
    <w:rsid w:val="004D75F0"/>
    <w:rsid w:val="004E40CE"/>
    <w:rsid w:val="004F4E2A"/>
    <w:rsid w:val="005022A3"/>
    <w:rsid w:val="005032A0"/>
    <w:rsid w:val="005059A8"/>
    <w:rsid w:val="005072F7"/>
    <w:rsid w:val="005075FF"/>
    <w:rsid w:val="005116A9"/>
    <w:rsid w:val="00517118"/>
    <w:rsid w:val="00521E4C"/>
    <w:rsid w:val="00523775"/>
    <w:rsid w:val="0052398A"/>
    <w:rsid w:val="00532018"/>
    <w:rsid w:val="00542BC3"/>
    <w:rsid w:val="00551B6B"/>
    <w:rsid w:val="00556381"/>
    <w:rsid w:val="00556F58"/>
    <w:rsid w:val="0057148E"/>
    <w:rsid w:val="005779CB"/>
    <w:rsid w:val="00580C2E"/>
    <w:rsid w:val="005822D1"/>
    <w:rsid w:val="0058330D"/>
    <w:rsid w:val="00584E70"/>
    <w:rsid w:val="00590E10"/>
    <w:rsid w:val="00590F93"/>
    <w:rsid w:val="00593683"/>
    <w:rsid w:val="005A1BCC"/>
    <w:rsid w:val="005A3850"/>
    <w:rsid w:val="005A3C23"/>
    <w:rsid w:val="005A7F32"/>
    <w:rsid w:val="005C241E"/>
    <w:rsid w:val="005D478C"/>
    <w:rsid w:val="005E1B5B"/>
    <w:rsid w:val="005E4501"/>
    <w:rsid w:val="005E4C72"/>
    <w:rsid w:val="005F0C5A"/>
    <w:rsid w:val="005F705F"/>
    <w:rsid w:val="0060753E"/>
    <w:rsid w:val="00615B27"/>
    <w:rsid w:val="006200A9"/>
    <w:rsid w:val="00633227"/>
    <w:rsid w:val="0063346E"/>
    <w:rsid w:val="00633C91"/>
    <w:rsid w:val="0063522D"/>
    <w:rsid w:val="00641525"/>
    <w:rsid w:val="0064668E"/>
    <w:rsid w:val="006573CC"/>
    <w:rsid w:val="00682FF8"/>
    <w:rsid w:val="0069167B"/>
    <w:rsid w:val="006941A0"/>
    <w:rsid w:val="0069776E"/>
    <w:rsid w:val="006A68F4"/>
    <w:rsid w:val="006B6E47"/>
    <w:rsid w:val="006C480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2F03"/>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21346"/>
    <w:rsid w:val="008376D2"/>
    <w:rsid w:val="0084213E"/>
    <w:rsid w:val="00850BE5"/>
    <w:rsid w:val="00851507"/>
    <w:rsid w:val="00852C11"/>
    <w:rsid w:val="008615BF"/>
    <w:rsid w:val="008617C0"/>
    <w:rsid w:val="00870EFF"/>
    <w:rsid w:val="008730AD"/>
    <w:rsid w:val="0088732A"/>
    <w:rsid w:val="00892F82"/>
    <w:rsid w:val="00893AFA"/>
    <w:rsid w:val="008A48A1"/>
    <w:rsid w:val="008C0A96"/>
    <w:rsid w:val="008C41C8"/>
    <w:rsid w:val="008E7CEE"/>
    <w:rsid w:val="008F5A06"/>
    <w:rsid w:val="009007D6"/>
    <w:rsid w:val="00901D74"/>
    <w:rsid w:val="00901D9A"/>
    <w:rsid w:val="009079F9"/>
    <w:rsid w:val="00912366"/>
    <w:rsid w:val="00926522"/>
    <w:rsid w:val="00934238"/>
    <w:rsid w:val="009427C9"/>
    <w:rsid w:val="00954E38"/>
    <w:rsid w:val="009550AB"/>
    <w:rsid w:val="00965CB4"/>
    <w:rsid w:val="00970760"/>
    <w:rsid w:val="00970ADB"/>
    <w:rsid w:val="00972195"/>
    <w:rsid w:val="00973CD2"/>
    <w:rsid w:val="00973DB3"/>
    <w:rsid w:val="00980CDD"/>
    <w:rsid w:val="009939CA"/>
    <w:rsid w:val="009A584C"/>
    <w:rsid w:val="009B41A1"/>
    <w:rsid w:val="009B7F53"/>
    <w:rsid w:val="009D5502"/>
    <w:rsid w:val="009D7177"/>
    <w:rsid w:val="009E4ED5"/>
    <w:rsid w:val="00A02FFB"/>
    <w:rsid w:val="00A03D9F"/>
    <w:rsid w:val="00A16AD4"/>
    <w:rsid w:val="00A3088B"/>
    <w:rsid w:val="00A34D97"/>
    <w:rsid w:val="00A530B9"/>
    <w:rsid w:val="00A55667"/>
    <w:rsid w:val="00A720E4"/>
    <w:rsid w:val="00A74FB2"/>
    <w:rsid w:val="00A90350"/>
    <w:rsid w:val="00A977A9"/>
    <w:rsid w:val="00AA0149"/>
    <w:rsid w:val="00AA3253"/>
    <w:rsid w:val="00AB42B3"/>
    <w:rsid w:val="00AD353F"/>
    <w:rsid w:val="00AD7B40"/>
    <w:rsid w:val="00AF2A38"/>
    <w:rsid w:val="00AF53D3"/>
    <w:rsid w:val="00AF5E2A"/>
    <w:rsid w:val="00AF6A03"/>
    <w:rsid w:val="00B162AB"/>
    <w:rsid w:val="00B206DD"/>
    <w:rsid w:val="00B2227E"/>
    <w:rsid w:val="00B2520F"/>
    <w:rsid w:val="00B25C53"/>
    <w:rsid w:val="00B26ADF"/>
    <w:rsid w:val="00B322CE"/>
    <w:rsid w:val="00B44EFB"/>
    <w:rsid w:val="00B51728"/>
    <w:rsid w:val="00B5296A"/>
    <w:rsid w:val="00B53789"/>
    <w:rsid w:val="00B60DA1"/>
    <w:rsid w:val="00B6580C"/>
    <w:rsid w:val="00B66411"/>
    <w:rsid w:val="00B67537"/>
    <w:rsid w:val="00B73D68"/>
    <w:rsid w:val="00B7771C"/>
    <w:rsid w:val="00B84C76"/>
    <w:rsid w:val="00BA3043"/>
    <w:rsid w:val="00BA37CE"/>
    <w:rsid w:val="00BA4D4A"/>
    <w:rsid w:val="00BA6A1F"/>
    <w:rsid w:val="00BB331A"/>
    <w:rsid w:val="00BB6BE8"/>
    <w:rsid w:val="00BC6B48"/>
    <w:rsid w:val="00BC6C32"/>
    <w:rsid w:val="00BD1AB1"/>
    <w:rsid w:val="00BD5CDF"/>
    <w:rsid w:val="00BE0793"/>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0D5"/>
    <w:rsid w:val="00CC345A"/>
    <w:rsid w:val="00CD1BEF"/>
    <w:rsid w:val="00CD42B8"/>
    <w:rsid w:val="00CD5EC3"/>
    <w:rsid w:val="00CE0774"/>
    <w:rsid w:val="00CE77AC"/>
    <w:rsid w:val="00CF7B75"/>
    <w:rsid w:val="00D00FE1"/>
    <w:rsid w:val="00D103E0"/>
    <w:rsid w:val="00D20459"/>
    <w:rsid w:val="00D22B64"/>
    <w:rsid w:val="00D22FE9"/>
    <w:rsid w:val="00D2529E"/>
    <w:rsid w:val="00D27F59"/>
    <w:rsid w:val="00D36B42"/>
    <w:rsid w:val="00D4188B"/>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E38F8"/>
    <w:rsid w:val="00DE575D"/>
    <w:rsid w:val="00DF066A"/>
    <w:rsid w:val="00DF2098"/>
    <w:rsid w:val="00DF520A"/>
    <w:rsid w:val="00DF6F11"/>
    <w:rsid w:val="00E232A8"/>
    <w:rsid w:val="00E25150"/>
    <w:rsid w:val="00E302E5"/>
    <w:rsid w:val="00E32970"/>
    <w:rsid w:val="00E357B3"/>
    <w:rsid w:val="00E41368"/>
    <w:rsid w:val="00E50E8C"/>
    <w:rsid w:val="00E61841"/>
    <w:rsid w:val="00E7567A"/>
    <w:rsid w:val="00E856B8"/>
    <w:rsid w:val="00EB596A"/>
    <w:rsid w:val="00EC0A91"/>
    <w:rsid w:val="00ED1C16"/>
    <w:rsid w:val="00ED2DA5"/>
    <w:rsid w:val="00ED57BD"/>
    <w:rsid w:val="00EE0BA5"/>
    <w:rsid w:val="00EE62B5"/>
    <w:rsid w:val="00EF029F"/>
    <w:rsid w:val="00F03771"/>
    <w:rsid w:val="00F03BAA"/>
    <w:rsid w:val="00F04203"/>
    <w:rsid w:val="00F10A16"/>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0B7B"/>
    <w:rsid w:val="00F93958"/>
    <w:rsid w:val="00FA0425"/>
    <w:rsid w:val="00FA36CD"/>
    <w:rsid w:val="00FB14F2"/>
    <w:rsid w:val="00FB173F"/>
    <w:rsid w:val="00FD4B37"/>
    <w:rsid w:val="00FD6E38"/>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F6F1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2.xml><?xml version="1.0" encoding="utf-8"?>
<ds:datastoreItem xmlns:ds="http://schemas.openxmlformats.org/officeDocument/2006/customXml" ds:itemID="{BB39D40C-C70D-43CD-AECF-CBBFAFA1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4A1646-AAAC-4033-91E0-6FF1FE0A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7483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Clitan</dc:creator>
  <cp:lastModifiedBy>Gelu</cp:lastModifiedBy>
  <cp:revision>3</cp:revision>
  <cp:lastPrinted>2025-11-05T09:57:00Z</cp:lastPrinted>
  <dcterms:created xsi:type="dcterms:W3CDTF">2026-07-06T17:01:00Z</dcterms:created>
  <dcterms:modified xsi:type="dcterms:W3CDTF">2026-07-06T17:06:00Z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